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8" w:rsidRPr="00240163" w:rsidRDefault="003A7D58" w:rsidP="00BE6FC4">
      <w:pPr>
        <w:jc w:val="center"/>
      </w:pPr>
      <w:r w:rsidRPr="009E3129">
        <w:rPr>
          <w:rFonts w:ascii="Arial" w:hAnsi="Arial" w:cs="Arial"/>
          <w:b/>
          <w:bCs/>
          <w:sz w:val="28"/>
        </w:rPr>
        <w:t>PROGRAMME</w:t>
      </w:r>
    </w:p>
    <w:p w:rsidR="003A7D58" w:rsidRPr="009E312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631D1F" w:rsidTr="00716E5D">
        <w:trPr>
          <w:trHeight w:val="425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3A7D58" w:rsidRPr="00631D1F" w:rsidRDefault="00CB7A2B" w:rsidP="00716E5D">
            <w:pPr>
              <w:pStyle w:val="Heading2"/>
              <w:rPr>
                <w:b w:val="0"/>
                <w:bCs w:val="0"/>
              </w:rPr>
            </w:pPr>
            <w:r w:rsidRPr="00631D1F">
              <w:t>Wednesday, 16</w:t>
            </w:r>
            <w:r w:rsidR="003A7D58" w:rsidRPr="00631D1F">
              <w:t>. 09. 201</w:t>
            </w:r>
            <w:r w:rsidRPr="00631D1F">
              <w:t>5</w:t>
            </w:r>
          </w:p>
        </w:tc>
      </w:tr>
    </w:tbl>
    <w:p w:rsidR="003A7D58" w:rsidRPr="009E3129" w:rsidRDefault="003A7D58" w:rsidP="00940422">
      <w:pPr>
        <w:pStyle w:val="Heading2"/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124115">
        <w:trPr>
          <w:trHeight w:val="42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D6C96" w:rsidRDefault="00FD6C96" w:rsidP="00940422">
            <w:pPr>
              <w:rPr>
                <w:rFonts w:ascii="Arial" w:hAnsi="Arial" w:cs="Arial"/>
              </w:rPr>
            </w:pPr>
          </w:p>
          <w:p w:rsidR="003A7D58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16.30-19.00: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FD6C96" w:rsidRDefault="00FD6C96" w:rsidP="00940422">
            <w:pPr>
              <w:rPr>
                <w:rFonts w:ascii="Arial" w:hAnsi="Arial" w:cs="Arial"/>
                <w:bCs/>
              </w:rPr>
            </w:pPr>
          </w:p>
          <w:p w:rsidR="003A7D58" w:rsidRPr="00BE6FC4" w:rsidRDefault="003A7D58" w:rsidP="00940422">
            <w:pPr>
              <w:rPr>
                <w:rFonts w:ascii="Arial" w:hAnsi="Arial" w:cs="Arial"/>
                <w:bCs/>
              </w:rPr>
            </w:pPr>
            <w:r w:rsidRPr="00BE6FC4">
              <w:rPr>
                <w:rFonts w:ascii="Arial" w:hAnsi="Arial" w:cs="Arial"/>
                <w:bCs/>
              </w:rPr>
              <w:t>Registration of participants at the Conference reception desk</w:t>
            </w:r>
          </w:p>
          <w:p w:rsidR="003A7D58" w:rsidRPr="00BE6FC4" w:rsidRDefault="003A7D58" w:rsidP="00940422">
            <w:pPr>
              <w:rPr>
                <w:rFonts w:ascii="Arial" w:hAnsi="Arial" w:cs="Arial"/>
              </w:rPr>
            </w:pPr>
          </w:p>
        </w:tc>
      </w:tr>
      <w:tr w:rsidR="00124115" w:rsidRPr="009E3129" w:rsidTr="00124115">
        <w:trPr>
          <w:trHeight w:val="375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D6C96" w:rsidRDefault="00FD6C96" w:rsidP="00940422">
            <w:pPr>
              <w:rPr>
                <w:rFonts w:ascii="Arial" w:hAnsi="Arial" w:cs="Arial"/>
              </w:rPr>
            </w:pPr>
          </w:p>
          <w:p w:rsidR="00124115" w:rsidRPr="009E3129" w:rsidRDefault="00124115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17.30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FD6C96" w:rsidRDefault="00FD6C96" w:rsidP="00940422">
            <w:pPr>
              <w:rPr>
                <w:rFonts w:ascii="Arial" w:hAnsi="Arial" w:cs="Arial"/>
              </w:rPr>
            </w:pPr>
          </w:p>
          <w:p w:rsidR="00124115" w:rsidRPr="00BE6FC4" w:rsidRDefault="00124115" w:rsidP="00940422">
            <w:pPr>
              <w:rPr>
                <w:rFonts w:ascii="Arial" w:hAnsi="Arial" w:cs="Arial"/>
              </w:rPr>
            </w:pPr>
            <w:r w:rsidRPr="00BE6FC4">
              <w:rPr>
                <w:rFonts w:ascii="Arial" w:hAnsi="Arial" w:cs="Arial"/>
              </w:rPr>
              <w:t>Bus transfer from Hotel Slovenija to Piran</w:t>
            </w:r>
          </w:p>
          <w:p w:rsidR="00124115" w:rsidRPr="00BE6FC4" w:rsidRDefault="00124115" w:rsidP="00940422">
            <w:pPr>
              <w:rPr>
                <w:rFonts w:ascii="Arial" w:hAnsi="Arial" w:cs="Arial"/>
                <w:bCs/>
              </w:rPr>
            </w:pPr>
          </w:p>
        </w:tc>
      </w:tr>
      <w:tr w:rsidR="00124115" w:rsidRPr="009E3129" w:rsidTr="00124115">
        <w:trPr>
          <w:trHeight w:val="195"/>
        </w:trPr>
        <w:tc>
          <w:tcPr>
            <w:tcW w:w="1690" w:type="dxa"/>
            <w:tcBorders>
              <w:top w:val="single" w:sz="4" w:space="0" w:color="auto"/>
            </w:tcBorders>
          </w:tcPr>
          <w:p w:rsidR="00124115" w:rsidRPr="009E3129" w:rsidRDefault="00124115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124115" w:rsidRPr="00BE6FC4" w:rsidRDefault="00124115" w:rsidP="00940422">
            <w:pPr>
              <w:rPr>
                <w:rFonts w:ascii="Arial" w:hAnsi="Arial" w:cs="Arial"/>
              </w:rPr>
            </w:pPr>
          </w:p>
        </w:tc>
      </w:tr>
      <w:tr w:rsidR="003A7D58" w:rsidRPr="009E3129" w:rsidTr="00124115">
        <w:tc>
          <w:tcPr>
            <w:tcW w:w="1690" w:type="dxa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18.00: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A7D58" w:rsidRDefault="003A7D58" w:rsidP="00940422">
            <w:pPr>
              <w:rPr>
                <w:rFonts w:ascii="Arial" w:hAnsi="Arial" w:cs="Arial"/>
                <w:bCs/>
              </w:rPr>
            </w:pPr>
            <w:r w:rsidRPr="00BE6FC4">
              <w:rPr>
                <w:rFonts w:ascii="Arial" w:hAnsi="Arial" w:cs="Arial"/>
                <w:bCs/>
              </w:rPr>
              <w:t>Reception at the Municipality of Piran</w:t>
            </w:r>
          </w:p>
          <w:p w:rsidR="00FD6C96" w:rsidRPr="00BE6FC4" w:rsidRDefault="00FD6C96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</w:rPr>
      </w:pPr>
    </w:p>
    <w:p w:rsidR="00FD6C96" w:rsidRPr="009E3129" w:rsidRDefault="00FD6C96" w:rsidP="00940422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631D1F" w:rsidTr="00716E5D">
        <w:trPr>
          <w:trHeight w:val="702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2C2FFD" w:rsidRPr="00631D1F" w:rsidRDefault="00CB7A2B" w:rsidP="00716E5D">
            <w:pPr>
              <w:pStyle w:val="Heading2"/>
              <w:rPr>
                <w:b w:val="0"/>
                <w:bCs w:val="0"/>
              </w:rPr>
            </w:pPr>
            <w:r w:rsidRPr="00631D1F">
              <w:t>Thursday, 17. 09. 2015</w:t>
            </w:r>
          </w:p>
          <w:p w:rsidR="003A7D58" w:rsidRPr="00716E5D" w:rsidRDefault="003A7D58" w:rsidP="00716E5D">
            <w:pPr>
              <w:pStyle w:val="Heading2"/>
              <w:rPr>
                <w:color w:val="FFFFFF" w:themeColor="background1"/>
              </w:rPr>
            </w:pPr>
            <w:r w:rsidRPr="00631D1F">
              <w:rPr>
                <w:color w:val="FFFFFF" w:themeColor="background1"/>
              </w:rPr>
              <w:t>Hall Cristoforo Colombo</w:t>
            </w:r>
          </w:p>
        </w:tc>
      </w:tr>
    </w:tbl>
    <w:p w:rsidR="00124115" w:rsidRDefault="00124115" w:rsidP="00940422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045"/>
        <w:gridCol w:w="55"/>
      </w:tblGrid>
      <w:tr w:rsidR="00124115" w:rsidTr="00FD6C96">
        <w:trPr>
          <w:gridAfter w:val="1"/>
          <w:wAfter w:w="52" w:type="dxa"/>
          <w:trHeight w:val="100"/>
        </w:trPr>
        <w:tc>
          <w:tcPr>
            <w:tcW w:w="9735" w:type="dxa"/>
            <w:gridSpan w:val="2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  <w:tr w:rsidR="003A7D58" w:rsidRPr="009E3129" w:rsidTr="00FD6C96">
        <w:tblPrEx>
          <w:tblBorders>
            <w:top w:val="none" w:sz="0" w:space="0" w:color="auto"/>
          </w:tblBorders>
        </w:tblPrEx>
        <w:tc>
          <w:tcPr>
            <w:tcW w:w="1690" w:type="dxa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9.30-9.45: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MIRJAM JAN-BLAŽIČ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F304D7">
              <w:rPr>
                <w:rFonts w:ascii="Arial" w:hAnsi="Arial" w:cs="Arial"/>
                <w:bCs/>
              </w:rPr>
              <w:t>President</w:t>
            </w:r>
            <w:r w:rsidRPr="00F304D7">
              <w:rPr>
                <w:rFonts w:ascii="Arial" w:hAnsi="Arial" w:cs="Arial"/>
              </w:rPr>
              <w:t>,</w:t>
            </w:r>
            <w:r w:rsidRPr="009E3129">
              <w:rPr>
                <w:rFonts w:ascii="Arial" w:hAnsi="Arial" w:cs="Arial"/>
              </w:rPr>
              <w:t xml:space="preserve"> </w:t>
            </w:r>
            <w:r w:rsidRPr="009E3129">
              <w:rPr>
                <w:rFonts w:ascii="Arial" w:hAnsi="Arial" w:cs="Arial"/>
                <w:i/>
                <w:iCs/>
              </w:rPr>
              <w:t>Društvo livarjev Slovenije</w:t>
            </w:r>
          </w:p>
          <w:p w:rsidR="003A7D58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  <w:b/>
                <w:bCs/>
              </w:rPr>
              <w:t>The Opening Address</w:t>
            </w:r>
            <w:r w:rsidRPr="009E3129">
              <w:rPr>
                <w:rFonts w:ascii="Arial" w:hAnsi="Arial" w:cs="Arial"/>
              </w:rPr>
              <w:t xml:space="preserve"> </w:t>
            </w:r>
          </w:p>
          <w:p w:rsidR="00FD6C96" w:rsidRPr="009E3129" w:rsidRDefault="00FD6C96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</w:rPr>
      </w:pPr>
    </w:p>
    <w:p w:rsidR="00FD6C96" w:rsidRPr="009E3129" w:rsidRDefault="00FD6C96" w:rsidP="00940422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631D1F" w:rsidTr="00716E5D">
        <w:trPr>
          <w:trHeight w:val="926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2C2FFD" w:rsidRPr="00631D1F" w:rsidRDefault="002C2FFD" w:rsidP="00716E5D">
            <w:pPr>
              <w:pStyle w:val="Heading2"/>
              <w:rPr>
                <w:b w:val="0"/>
                <w:bCs w:val="0"/>
              </w:rPr>
            </w:pPr>
            <w:r w:rsidRPr="00631D1F">
              <w:t>Thursday, 17. 09. 2015</w:t>
            </w:r>
            <w:r w:rsidRPr="00631D1F">
              <w:rPr>
                <w:b w:val="0"/>
                <w:bCs w:val="0"/>
              </w:rPr>
              <w:t xml:space="preserve"> </w:t>
            </w:r>
          </w:p>
          <w:p w:rsidR="002C2FFD" w:rsidRPr="00631D1F" w:rsidRDefault="002C2FFD" w:rsidP="00716E5D">
            <w:pPr>
              <w:pStyle w:val="Heading2"/>
              <w:rPr>
                <w:color w:val="FFFFFF" w:themeColor="background1"/>
              </w:rPr>
            </w:pPr>
            <w:r w:rsidRPr="00631D1F">
              <w:rPr>
                <w:color w:val="FFFFFF" w:themeColor="background1"/>
              </w:rPr>
              <w:t>Hall Cristoforo Colombo</w:t>
            </w:r>
          </w:p>
          <w:p w:rsidR="003A7D58" w:rsidRPr="00631D1F" w:rsidRDefault="003A7D58" w:rsidP="00716E5D">
            <w:pPr>
              <w:pStyle w:val="Heading2"/>
              <w:rPr>
                <w:color w:val="FFFFFF" w:themeColor="background1"/>
              </w:rPr>
            </w:pPr>
            <w:r w:rsidRPr="00631D1F">
              <w:rPr>
                <w:bCs w:val="0"/>
                <w:color w:val="FFFFFF" w:themeColor="background1"/>
              </w:rPr>
              <w:t>Plenary Lectures</w:t>
            </w:r>
          </w:p>
        </w:tc>
      </w:tr>
    </w:tbl>
    <w:p w:rsidR="00124115" w:rsidRDefault="00124115" w:rsidP="00940422">
      <w:pPr>
        <w:ind w:left="1395"/>
        <w:rPr>
          <w:b/>
        </w:rPr>
      </w:pPr>
    </w:p>
    <w:tbl>
      <w:tblPr>
        <w:tblW w:w="9690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0"/>
      </w:tblGrid>
      <w:tr w:rsidR="00124115" w:rsidTr="00124115">
        <w:trPr>
          <w:trHeight w:val="100"/>
        </w:trPr>
        <w:tc>
          <w:tcPr>
            <w:tcW w:w="9690" w:type="dxa"/>
          </w:tcPr>
          <w:p w:rsidR="00124115" w:rsidRDefault="00124115" w:rsidP="00940422">
            <w:pPr>
              <w:rPr>
                <w:b/>
              </w:rPr>
            </w:pPr>
          </w:p>
        </w:tc>
      </w:tr>
    </w:tbl>
    <w:p w:rsidR="00CB7A2B" w:rsidRPr="00CB7A2B" w:rsidRDefault="003A7D58" w:rsidP="00940422">
      <w:pPr>
        <w:ind w:left="1395" w:hanging="1395"/>
        <w:jc w:val="both"/>
        <w:rPr>
          <w:rFonts w:ascii="Arial" w:hAnsi="Arial" w:cs="Arial"/>
          <w:i/>
        </w:rPr>
      </w:pPr>
      <w:r w:rsidRPr="00821558">
        <w:rPr>
          <w:rFonts w:ascii="Arial" w:hAnsi="Arial" w:cs="Arial"/>
        </w:rPr>
        <w:t>9.45-10.15:</w:t>
      </w:r>
      <w:r w:rsidR="00476BB0" w:rsidRPr="00821558">
        <w:rPr>
          <w:rFonts w:ascii="Arial" w:hAnsi="Arial" w:cs="Arial"/>
        </w:rPr>
        <w:t xml:space="preserve"> </w:t>
      </w:r>
      <w:r w:rsidR="00CB7A2B">
        <w:rPr>
          <w:rFonts w:ascii="Arial" w:hAnsi="Arial" w:cs="Arial"/>
        </w:rPr>
        <w:t xml:space="preserve">         </w:t>
      </w:r>
      <w:r w:rsidR="00CB7A2B" w:rsidRPr="00CB7A2B">
        <w:rPr>
          <w:rFonts w:ascii="Arial" w:hAnsi="Arial" w:cs="Arial"/>
        </w:rPr>
        <w:t xml:space="preserve">M. SCHUMACHER, </w:t>
      </w:r>
      <w:r w:rsidR="00CB7A2B" w:rsidRPr="00CB7A2B">
        <w:rPr>
          <w:rFonts w:ascii="Arial" w:hAnsi="Arial" w:cs="Arial"/>
          <w:i/>
          <w:lang w:val="de-DE"/>
        </w:rPr>
        <w:t>Bundesverband der Deutschen Gießerei-Industrie,</w:t>
      </w:r>
      <w:r w:rsidR="00CB7A2B" w:rsidRPr="00CB7A2B">
        <w:rPr>
          <w:rFonts w:ascii="Arial" w:hAnsi="Arial" w:cs="Arial"/>
          <w:i/>
        </w:rPr>
        <w:t xml:space="preserve">      </w:t>
      </w:r>
    </w:p>
    <w:p w:rsidR="003A7D58" w:rsidRDefault="00CB7A2B" w:rsidP="00940422">
      <w:pPr>
        <w:jc w:val="both"/>
        <w:rPr>
          <w:rFonts w:ascii="Arial" w:hAnsi="Arial" w:cs="Arial"/>
        </w:rPr>
      </w:pPr>
      <w:r w:rsidRPr="00CB7A2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</w:t>
      </w:r>
      <w:r w:rsidRPr="00CB7A2B">
        <w:rPr>
          <w:rFonts w:ascii="Arial" w:hAnsi="Arial" w:cs="Arial"/>
          <w:i/>
        </w:rPr>
        <w:t>Düsseldorf</w:t>
      </w:r>
      <w:r w:rsidRPr="00CB7A2B">
        <w:rPr>
          <w:rFonts w:ascii="Arial" w:hAnsi="Arial" w:cs="Arial"/>
        </w:rPr>
        <w:t xml:space="preserve"> (D): </w:t>
      </w:r>
      <w:r w:rsidRPr="00CB7A2B">
        <w:rPr>
          <w:rFonts w:ascii="Arial" w:hAnsi="Arial" w:cs="Arial"/>
          <w:b/>
          <w:lang w:val="en-GB"/>
        </w:rPr>
        <w:t xml:space="preserve">Status and challenges of </w:t>
      </w:r>
      <w:r w:rsidR="00B5549D">
        <w:rPr>
          <w:rFonts w:ascii="Arial" w:hAnsi="Arial" w:cs="Arial"/>
          <w:b/>
          <w:lang w:val="en-GB"/>
        </w:rPr>
        <w:t>German and European</w:t>
      </w:r>
      <w:r w:rsidRPr="00CB7A2B">
        <w:rPr>
          <w:rFonts w:ascii="Arial" w:hAnsi="Arial" w:cs="Arial"/>
          <w:b/>
          <w:lang w:val="en-GB"/>
        </w:rPr>
        <w:t xml:space="preserve"> </w:t>
      </w:r>
      <w:r w:rsidR="00B5549D">
        <w:rPr>
          <w:rFonts w:ascii="Arial" w:hAnsi="Arial" w:cs="Arial"/>
          <w:b/>
          <w:lang w:val="en-GB"/>
        </w:rPr>
        <w:tab/>
      </w:r>
      <w:r w:rsidR="00B5549D">
        <w:rPr>
          <w:rFonts w:ascii="Arial" w:hAnsi="Arial" w:cs="Arial"/>
          <w:b/>
          <w:lang w:val="en-GB"/>
        </w:rPr>
        <w:tab/>
      </w:r>
      <w:r w:rsidR="00B5549D">
        <w:rPr>
          <w:rFonts w:ascii="Arial" w:hAnsi="Arial" w:cs="Arial"/>
          <w:b/>
          <w:lang w:val="en-GB"/>
        </w:rPr>
        <w:tab/>
        <w:t xml:space="preserve">     Foundries</w:t>
      </w:r>
      <w:r w:rsidRPr="00CB7A2B">
        <w:rPr>
          <w:rFonts w:ascii="Arial" w:hAnsi="Arial" w:cs="Arial"/>
        </w:rPr>
        <w:t xml:space="preserve"> </w:t>
      </w:r>
    </w:p>
    <w:p w:rsidR="00FD6C96" w:rsidRPr="00CB7A2B" w:rsidRDefault="00FD6C96" w:rsidP="00940422">
      <w:pPr>
        <w:jc w:val="both"/>
        <w:rPr>
          <w:rFonts w:ascii="Arial" w:hAnsi="Arial" w:cs="Arial"/>
        </w:rPr>
      </w:pPr>
    </w:p>
    <w:tbl>
      <w:tblPr>
        <w:tblW w:w="961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5"/>
      </w:tblGrid>
      <w:tr w:rsidR="00124115" w:rsidTr="00124115">
        <w:trPr>
          <w:trHeight w:val="100"/>
        </w:trPr>
        <w:tc>
          <w:tcPr>
            <w:tcW w:w="9615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276" w:hanging="1276"/>
        <w:jc w:val="both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>10.15-10.45:</w:t>
      </w:r>
      <w:r w:rsidR="00140344" w:rsidRPr="00821558">
        <w:rPr>
          <w:rFonts w:ascii="Arial" w:hAnsi="Arial" w:cs="Arial"/>
        </w:rPr>
        <w:t xml:space="preserve"> </w:t>
      </w:r>
      <w:r w:rsidR="00CB7A2B">
        <w:rPr>
          <w:rFonts w:ascii="Arial" w:hAnsi="Arial" w:cs="Arial"/>
        </w:rPr>
        <w:t xml:space="preserve">    </w:t>
      </w:r>
      <w:r w:rsidR="00CB7A2B" w:rsidRPr="00CB7A2B">
        <w:rPr>
          <w:rFonts w:ascii="Arial" w:hAnsi="Arial" w:cs="Arial"/>
        </w:rPr>
        <w:t xml:space="preserve">R. BÄHR, S. SCHARF, M. LIEPE, E. RIEDEL, </w:t>
      </w:r>
      <w:r w:rsidR="00CB7A2B" w:rsidRPr="00CB7A2B">
        <w:rPr>
          <w:rFonts w:ascii="Arial" w:hAnsi="Arial" w:cs="Arial"/>
          <w:i/>
          <w:lang w:val="en-GB"/>
        </w:rPr>
        <w:t xml:space="preserve">Otto – von – Guericke – </w:t>
      </w:r>
      <w:r w:rsidR="00CB7A2B" w:rsidRPr="00CB7A2B">
        <w:rPr>
          <w:rFonts w:ascii="Arial" w:hAnsi="Arial" w:cs="Arial"/>
          <w:i/>
          <w:lang w:val="en-GB"/>
        </w:rPr>
        <w:br/>
      </w:r>
      <w:r w:rsidR="00CB7A2B">
        <w:rPr>
          <w:rFonts w:ascii="Arial" w:hAnsi="Arial" w:cs="Arial"/>
          <w:i/>
          <w:lang w:val="en-GB"/>
        </w:rPr>
        <w:t xml:space="preserve">       </w:t>
      </w:r>
      <w:r w:rsidR="00CB7A2B" w:rsidRPr="00CB7A2B">
        <w:rPr>
          <w:rFonts w:ascii="Arial" w:hAnsi="Arial" w:cs="Arial"/>
          <w:i/>
          <w:lang w:val="en-GB"/>
        </w:rPr>
        <w:t xml:space="preserve">University Magdeburg, Institute of Manufacturing Technology and Quality </w:t>
      </w:r>
      <w:r w:rsidR="00CB7A2B" w:rsidRPr="00CB7A2B">
        <w:rPr>
          <w:rFonts w:ascii="Arial" w:hAnsi="Arial" w:cs="Arial"/>
          <w:i/>
          <w:lang w:val="en-GB"/>
        </w:rPr>
        <w:br/>
      </w:r>
      <w:r w:rsidR="00CB7A2B">
        <w:rPr>
          <w:rFonts w:ascii="Arial" w:hAnsi="Arial" w:cs="Arial"/>
          <w:i/>
          <w:lang w:val="en-GB"/>
        </w:rPr>
        <w:t xml:space="preserve">       </w:t>
      </w:r>
      <w:r w:rsidR="00CB7A2B" w:rsidRPr="00CB7A2B">
        <w:rPr>
          <w:rFonts w:ascii="Arial" w:hAnsi="Arial" w:cs="Arial"/>
          <w:i/>
          <w:lang w:val="en-GB"/>
        </w:rPr>
        <w:t>Management</w:t>
      </w:r>
      <w:r w:rsidR="00CB7A2B" w:rsidRPr="00CB7A2B">
        <w:rPr>
          <w:rFonts w:ascii="Arial" w:hAnsi="Arial" w:cs="Arial"/>
          <w:lang w:val="en-GB"/>
        </w:rPr>
        <w:t xml:space="preserve"> (D): </w:t>
      </w:r>
      <w:r w:rsidR="00CB7A2B" w:rsidRPr="00CB7A2B">
        <w:rPr>
          <w:rFonts w:ascii="Arial" w:hAnsi="Arial" w:cs="Arial"/>
          <w:b/>
          <w:lang w:val="en-GB"/>
        </w:rPr>
        <w:t xml:space="preserve">Primary Shaping – The Additive Manufacturing   </w:t>
      </w:r>
      <w:r w:rsidR="00CB7A2B" w:rsidRPr="00CB7A2B">
        <w:rPr>
          <w:rFonts w:ascii="Arial" w:hAnsi="Arial" w:cs="Arial"/>
          <w:b/>
          <w:lang w:val="en-GB"/>
        </w:rPr>
        <w:br/>
      </w:r>
      <w:r w:rsidR="00CB7A2B">
        <w:rPr>
          <w:rFonts w:ascii="Arial" w:hAnsi="Arial" w:cs="Arial"/>
          <w:b/>
          <w:lang w:val="en-GB"/>
        </w:rPr>
        <w:t xml:space="preserve">       </w:t>
      </w:r>
      <w:r w:rsidR="00CB7A2B" w:rsidRPr="00CB7A2B">
        <w:rPr>
          <w:rFonts w:ascii="Arial" w:hAnsi="Arial" w:cs="Arial"/>
          <w:b/>
          <w:lang w:val="en-GB"/>
        </w:rPr>
        <w:t>Process</w:t>
      </w:r>
      <w:r w:rsidR="00CB7A2B" w:rsidRPr="00CB7A2B">
        <w:rPr>
          <w:rFonts w:ascii="Arial" w:hAnsi="Arial" w:cs="Arial"/>
          <w:b/>
        </w:rPr>
        <w:t xml:space="preserve"> </w:t>
      </w:r>
    </w:p>
    <w:p w:rsidR="00FD6C96" w:rsidRPr="00821558" w:rsidRDefault="00FD6C96" w:rsidP="00940422">
      <w:pPr>
        <w:ind w:left="1276" w:hanging="1276"/>
        <w:jc w:val="both"/>
        <w:rPr>
          <w:rFonts w:ascii="Arial" w:hAnsi="Arial" w:cs="Arial"/>
          <w:b/>
        </w:rPr>
      </w:pPr>
    </w:p>
    <w:tbl>
      <w:tblPr>
        <w:tblW w:w="957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0"/>
      </w:tblGrid>
      <w:tr w:rsidR="00124115" w:rsidTr="00124115">
        <w:trPr>
          <w:trHeight w:val="100"/>
        </w:trPr>
        <w:tc>
          <w:tcPr>
            <w:tcW w:w="9570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CB7A2B" w:rsidRPr="00D41FE9" w:rsidRDefault="003A7D58" w:rsidP="00940422">
      <w:pPr>
        <w:rPr>
          <w:rFonts w:ascii="Arial" w:hAnsi="Arial" w:cs="Arial"/>
          <w:i/>
        </w:rPr>
      </w:pPr>
      <w:r w:rsidRPr="00821558">
        <w:rPr>
          <w:rFonts w:ascii="Arial" w:hAnsi="Arial" w:cs="Arial"/>
        </w:rPr>
        <w:t xml:space="preserve">10.45-11.15: </w:t>
      </w:r>
      <w:r w:rsidR="00CB7A2B">
        <w:rPr>
          <w:rFonts w:ascii="Arial" w:hAnsi="Arial" w:cs="Arial"/>
        </w:rPr>
        <w:t xml:space="preserve">       </w:t>
      </w:r>
      <w:r w:rsidR="00CB7A2B" w:rsidRPr="00D41FE9">
        <w:rPr>
          <w:rFonts w:ascii="Arial" w:hAnsi="Arial" w:cs="Arial"/>
        </w:rPr>
        <w:t>A. KRIŽMAN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 xml:space="preserve"> , M. DEBELAK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 , M. JAN-BLAŽIČ</w:t>
      </w:r>
      <w:r w:rsidR="00CB7A2B" w:rsidRPr="00D41FE9">
        <w:rPr>
          <w:rFonts w:ascii="Arial" w:hAnsi="Arial" w:cs="Arial"/>
          <w:vertAlign w:val="superscript"/>
        </w:rPr>
        <w:t>3</w:t>
      </w:r>
      <w:r w:rsidR="00CB7A2B" w:rsidRPr="00D41FE9">
        <w:rPr>
          <w:rFonts w:ascii="Arial" w:hAnsi="Arial" w:cs="Arial"/>
        </w:rPr>
        <w:t>, P. MRVAR</w:t>
      </w:r>
      <w:r w:rsidR="00CB7A2B" w:rsidRPr="00D41FE9">
        <w:rPr>
          <w:rFonts w:ascii="Arial" w:hAnsi="Arial" w:cs="Arial"/>
          <w:vertAlign w:val="superscript"/>
        </w:rPr>
        <w:t>4</w:t>
      </w:r>
      <w:r w:rsidR="00CB7A2B" w:rsidRPr="00D41FE9">
        <w:rPr>
          <w:rFonts w:ascii="Arial" w:hAnsi="Arial" w:cs="Arial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</w:rPr>
        <w:t>1</w:t>
      </w:r>
      <w:r w:rsidR="00CB7A2B" w:rsidRPr="00D41FE9">
        <w:rPr>
          <w:rFonts w:ascii="Arial" w:hAnsi="Arial" w:cs="Arial"/>
          <w:i/>
        </w:rPr>
        <w:t xml:space="preserve">Univerza   </w:t>
      </w:r>
    </w:p>
    <w:p w:rsidR="003A7D58" w:rsidRDefault="00CB7A2B" w:rsidP="00940422">
      <w:pPr>
        <w:rPr>
          <w:rFonts w:ascii="Arial" w:hAnsi="Arial" w:cs="Arial"/>
          <w:b/>
        </w:rPr>
      </w:pPr>
      <w:r w:rsidRPr="00D41FE9">
        <w:rPr>
          <w:rFonts w:ascii="Arial" w:hAnsi="Arial" w:cs="Arial"/>
          <w:i/>
        </w:rPr>
        <w:t xml:space="preserve">                       </w:t>
      </w:r>
      <w:r>
        <w:rPr>
          <w:rFonts w:ascii="Arial" w:hAnsi="Arial" w:cs="Arial"/>
          <w:i/>
        </w:rPr>
        <w:t xml:space="preserve">     </w:t>
      </w:r>
      <w:r w:rsidRPr="00D41FE9">
        <w:rPr>
          <w:rFonts w:ascii="Arial" w:hAnsi="Arial" w:cs="Arial"/>
          <w:i/>
        </w:rPr>
        <w:t>v Mariboru,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>Gospodarska zbornica Slovenije,</w:t>
      </w:r>
      <w:r w:rsidRPr="00D41FE9">
        <w:rPr>
          <w:rFonts w:ascii="Arial" w:hAnsi="Arial" w:cs="Arial"/>
          <w:i/>
          <w:vertAlign w:val="superscript"/>
        </w:rPr>
        <w:t>3</w:t>
      </w:r>
      <w:r w:rsidRPr="00D41FE9">
        <w:rPr>
          <w:rFonts w:ascii="Arial" w:hAnsi="Arial" w:cs="Arial"/>
          <w:i/>
        </w:rPr>
        <w:t xml:space="preserve">Društvo livarjev Slovenije, </w:t>
      </w:r>
      <w:r w:rsidRPr="00D41FE9">
        <w:rPr>
          <w:rFonts w:ascii="Arial" w:hAnsi="Arial" w:cs="Arial"/>
          <w:i/>
        </w:rPr>
        <w:br/>
        <w:t xml:space="preserve">                      </w:t>
      </w:r>
      <w:r>
        <w:rPr>
          <w:rFonts w:ascii="Arial" w:hAnsi="Arial" w:cs="Arial"/>
          <w:i/>
        </w:rPr>
        <w:t xml:space="preserve">      </w:t>
      </w:r>
      <w:r w:rsidRPr="00D41FE9">
        <w:rPr>
          <w:rFonts w:ascii="Arial" w:hAnsi="Arial" w:cs="Arial"/>
          <w:i/>
          <w:vertAlign w:val="superscript"/>
        </w:rPr>
        <w:t>4</w:t>
      </w:r>
      <w:r w:rsidRPr="00D41FE9">
        <w:rPr>
          <w:rFonts w:ascii="Arial" w:hAnsi="Arial" w:cs="Arial"/>
          <w:i/>
        </w:rPr>
        <w:t xml:space="preserve">Univerza v Ljubljani, Naravoslovnotehniška  fakulteta </w:t>
      </w:r>
      <w:r w:rsidR="00B5549D">
        <w:rPr>
          <w:rFonts w:ascii="Arial" w:hAnsi="Arial" w:cs="Arial"/>
        </w:rPr>
        <w:t>(SLO</w:t>
      </w:r>
      <w:r w:rsidRPr="00D41FE9">
        <w:rPr>
          <w:rFonts w:ascii="Arial" w:hAnsi="Arial" w:cs="Arial"/>
        </w:rPr>
        <w:t xml:space="preserve">): </w:t>
      </w:r>
      <w:r w:rsidRPr="00D41FE9">
        <w:rPr>
          <w:rFonts w:ascii="Arial" w:hAnsi="Arial" w:cs="Arial"/>
          <w:b/>
          <w:lang w:val="en-GB"/>
        </w:rPr>
        <w:t xml:space="preserve">Slovenian </w:t>
      </w:r>
      <w:r w:rsidRPr="00D41FE9">
        <w:rPr>
          <w:rFonts w:ascii="Arial" w:hAnsi="Arial" w:cs="Arial"/>
          <w:b/>
          <w:lang w:val="en-GB"/>
        </w:rPr>
        <w:br/>
        <w:t xml:space="preserve">                      </w:t>
      </w:r>
      <w:r>
        <w:rPr>
          <w:rFonts w:ascii="Arial" w:hAnsi="Arial" w:cs="Arial"/>
          <w:b/>
          <w:lang w:val="en-GB"/>
        </w:rPr>
        <w:t xml:space="preserve">    </w:t>
      </w:r>
      <w:r w:rsidRPr="00D41FE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</w:t>
      </w:r>
      <w:r w:rsidRPr="00D41FE9">
        <w:rPr>
          <w:rFonts w:ascii="Arial" w:hAnsi="Arial" w:cs="Arial"/>
          <w:b/>
          <w:lang w:val="en-GB"/>
        </w:rPr>
        <w:t xml:space="preserve">Foundry in the Year 2014 and   its integration into the development </w:t>
      </w:r>
      <w:r w:rsidRPr="00D41FE9">
        <w:rPr>
          <w:rFonts w:ascii="Arial" w:hAnsi="Arial" w:cs="Arial"/>
          <w:b/>
          <w:lang w:val="en-GB"/>
        </w:rPr>
        <w:br/>
        <w:t xml:space="preserve">                      </w:t>
      </w:r>
      <w:r>
        <w:rPr>
          <w:rFonts w:ascii="Arial" w:hAnsi="Arial" w:cs="Arial"/>
          <w:b/>
          <w:lang w:val="en-GB"/>
        </w:rPr>
        <w:t xml:space="preserve">   </w:t>
      </w:r>
      <w:r w:rsidRPr="00D41FE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</w:t>
      </w:r>
      <w:r w:rsidRPr="00D41FE9">
        <w:rPr>
          <w:rFonts w:ascii="Arial" w:hAnsi="Arial" w:cs="Arial"/>
          <w:b/>
          <w:lang w:val="en-GB"/>
        </w:rPr>
        <w:t>strategy of the metallurgy in Slovenia 2015-2025</w:t>
      </w:r>
      <w:r w:rsidRPr="00D41FE9">
        <w:rPr>
          <w:rFonts w:ascii="Arial" w:hAnsi="Arial" w:cs="Arial"/>
          <w:b/>
        </w:rPr>
        <w:t xml:space="preserve"> </w:t>
      </w:r>
    </w:p>
    <w:p w:rsidR="00FD6C96" w:rsidRPr="00CB7A2B" w:rsidRDefault="00FD6C96" w:rsidP="00940422">
      <w:pPr>
        <w:rPr>
          <w:rFonts w:ascii="Arial" w:hAnsi="Arial" w:cs="Arial"/>
          <w:b/>
        </w:rPr>
      </w:pPr>
    </w:p>
    <w:tbl>
      <w:tblPr>
        <w:tblW w:w="9660" w:type="dxa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124115" w:rsidTr="00124115">
        <w:trPr>
          <w:trHeight w:val="100"/>
        </w:trPr>
        <w:tc>
          <w:tcPr>
            <w:tcW w:w="966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8215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 xml:space="preserve">11.15-11.30: </w:t>
      </w:r>
      <w:r w:rsidR="00CB7A2B" w:rsidRPr="00AE36D1">
        <w:rPr>
          <w:rFonts w:ascii="Arial" w:hAnsi="Arial" w:cs="Arial"/>
          <w:color w:val="808080" w:themeColor="background1" w:themeShade="80"/>
        </w:rPr>
        <w:t xml:space="preserve">      </w:t>
      </w:r>
      <w:r w:rsidRPr="00AE36D1">
        <w:rPr>
          <w:rFonts w:ascii="Arial" w:hAnsi="Arial" w:cs="Arial"/>
          <w:b/>
          <w:color w:val="808080" w:themeColor="background1" w:themeShade="80"/>
        </w:rPr>
        <w:t xml:space="preserve">Break 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72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124115" w:rsidTr="00124115">
        <w:trPr>
          <w:trHeight w:val="100"/>
        </w:trPr>
        <w:tc>
          <w:tcPr>
            <w:tcW w:w="9720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240163" w:rsidRDefault="003A7D58" w:rsidP="00240163">
      <w:pPr>
        <w:rPr>
          <w:rFonts w:ascii="Arial" w:hAnsi="Arial" w:cs="Arial"/>
          <w:lang w:val="en-GB"/>
        </w:rPr>
      </w:pPr>
      <w:r w:rsidRPr="00821558">
        <w:rPr>
          <w:rFonts w:ascii="Arial" w:hAnsi="Arial" w:cs="Arial"/>
        </w:rPr>
        <w:t>11.30-12.00</w:t>
      </w:r>
      <w:r w:rsidRPr="00652A50">
        <w:rPr>
          <w:rFonts w:ascii="Arial" w:hAnsi="Arial" w:cs="Arial"/>
          <w:color w:val="FF0000"/>
        </w:rPr>
        <w:t xml:space="preserve">: </w:t>
      </w:r>
      <w:r w:rsidR="00CB7A2B">
        <w:rPr>
          <w:rFonts w:ascii="Arial" w:hAnsi="Arial" w:cs="Arial"/>
          <w:color w:val="FF0000"/>
        </w:rPr>
        <w:t xml:space="preserve">      </w:t>
      </w:r>
      <w:r w:rsidR="00CB7A2B" w:rsidRPr="00D41FE9">
        <w:rPr>
          <w:rFonts w:ascii="Arial" w:hAnsi="Arial" w:cs="Arial"/>
          <w:lang w:val="en-GB"/>
        </w:rPr>
        <w:t>P.</w:t>
      </w:r>
      <w:r w:rsidR="00CB7A2B" w:rsidRPr="00D41FE9">
        <w:rPr>
          <w:rFonts w:ascii="Arial" w:hAnsi="Arial" w:cs="Arial"/>
          <w:color w:val="92D050"/>
          <w:lang w:val="en-GB"/>
        </w:rPr>
        <w:t xml:space="preserve"> </w:t>
      </w:r>
      <w:r w:rsidR="00CB7A2B" w:rsidRPr="00D41FE9">
        <w:rPr>
          <w:rFonts w:ascii="Arial" w:hAnsi="Arial" w:cs="Arial"/>
          <w:lang w:val="en-GB"/>
        </w:rPr>
        <w:t>SCHUMACHER</w:t>
      </w:r>
      <w:r w:rsidR="00CB7A2B" w:rsidRPr="00D41FE9">
        <w:rPr>
          <w:rFonts w:ascii="Arial" w:hAnsi="Arial" w:cs="Arial"/>
          <w:vertAlign w:val="superscript"/>
          <w:lang w:val="en-GB"/>
        </w:rPr>
        <w:t>1,2</w:t>
      </w:r>
      <w:r w:rsidR="00CB7A2B" w:rsidRPr="00D41FE9">
        <w:rPr>
          <w:rFonts w:ascii="Arial" w:hAnsi="Arial" w:cs="Arial"/>
          <w:lang w:val="en-GB"/>
        </w:rPr>
        <w:t>, K. TUCAN</w:t>
      </w:r>
      <w:r w:rsidR="00CB7A2B" w:rsidRPr="00D41FE9">
        <w:rPr>
          <w:rFonts w:ascii="Arial" w:hAnsi="Arial" w:cs="Arial"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lang w:val="en-GB"/>
        </w:rPr>
        <w:t>, P. HOFER</w:t>
      </w:r>
      <w:r w:rsidR="00CB7A2B" w:rsidRPr="00D41FE9">
        <w:rPr>
          <w:rFonts w:ascii="Arial" w:hAnsi="Arial" w:cs="Arial"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lang w:val="en-GB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1</w:t>
      </w:r>
      <w:r w:rsidR="00CB7A2B" w:rsidRPr="00D41FE9">
        <w:rPr>
          <w:rFonts w:ascii="Arial" w:hAnsi="Arial" w:cs="Arial"/>
          <w:i/>
          <w:lang w:val="en-GB"/>
        </w:rPr>
        <w:t xml:space="preserve">Chair of Casting Research, </w:t>
      </w:r>
      <w:r w:rsidR="00CB7A2B" w:rsidRPr="00D41FE9">
        <w:rPr>
          <w:rFonts w:ascii="Arial" w:hAnsi="Arial" w:cs="Arial"/>
          <w:i/>
          <w:lang w:val="en-GB"/>
        </w:rPr>
        <w:br/>
        <w:t xml:space="preserve">                   </w:t>
      </w:r>
      <w:r w:rsidR="00CB7A2B">
        <w:rPr>
          <w:rFonts w:ascii="Arial" w:hAnsi="Arial" w:cs="Arial"/>
          <w:i/>
          <w:lang w:val="en-GB"/>
        </w:rPr>
        <w:t xml:space="preserve">        </w:t>
      </w:r>
      <w:r w:rsidR="00CB7A2B" w:rsidRPr="00D41FE9">
        <w:rPr>
          <w:rFonts w:ascii="Arial" w:hAnsi="Arial" w:cs="Arial"/>
          <w:i/>
          <w:lang w:val="en-GB"/>
        </w:rPr>
        <w:t xml:space="preserve">University of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,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i/>
          <w:lang w:val="en-GB"/>
        </w:rPr>
        <w:t xml:space="preserve">Austrian Foundry Research Institute, </w:t>
      </w:r>
      <w:r w:rsidR="00CB7A2B">
        <w:rPr>
          <w:rFonts w:ascii="Arial" w:hAnsi="Arial" w:cs="Arial"/>
          <w:i/>
          <w:lang w:val="en-GB"/>
        </w:rPr>
        <w:t xml:space="preserve"> </w:t>
      </w:r>
      <w:r w:rsidR="00CB7A2B">
        <w:rPr>
          <w:rFonts w:ascii="Arial" w:hAnsi="Arial" w:cs="Arial"/>
          <w:i/>
          <w:lang w:val="en-GB"/>
        </w:rPr>
        <w:tab/>
      </w:r>
      <w:r w:rsidR="00CB7A2B">
        <w:rPr>
          <w:rFonts w:ascii="Arial" w:hAnsi="Arial" w:cs="Arial"/>
          <w:i/>
          <w:lang w:val="en-GB"/>
        </w:rPr>
        <w:tab/>
      </w:r>
      <w:r w:rsidR="00CB7A2B">
        <w:rPr>
          <w:rFonts w:ascii="Arial" w:hAnsi="Arial" w:cs="Arial"/>
          <w:i/>
          <w:lang w:val="en-GB"/>
        </w:rPr>
        <w:tab/>
        <w:t xml:space="preserve">   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>
        <w:rPr>
          <w:rFonts w:ascii="Arial" w:hAnsi="Arial" w:cs="Arial"/>
          <w:i/>
          <w:lang w:val="en-GB"/>
        </w:rPr>
        <w:t>,</w:t>
      </w:r>
      <w:r w:rsidR="00CB7A2B" w:rsidRPr="00D41FE9">
        <w:rPr>
          <w:rFonts w:ascii="Arial" w:hAnsi="Arial" w:cs="Arial"/>
          <w:i/>
          <w:lang w:val="en-GB"/>
        </w:rPr>
        <w:t xml:space="preserve"> </w:t>
      </w:r>
      <w:r w:rsidR="00CB7A2B" w:rsidRPr="00D41FE9">
        <w:rPr>
          <w:rFonts w:ascii="Arial" w:hAnsi="Arial" w:cs="Arial"/>
          <w:lang w:val="en-GB"/>
        </w:rPr>
        <w:t>(A):</w:t>
      </w:r>
      <w:r w:rsidR="00CB7A2B" w:rsidRPr="00D41FE9">
        <w:rPr>
          <w:rFonts w:ascii="Arial" w:hAnsi="Arial" w:cs="Arial"/>
          <w:b/>
          <w:lang w:val="en-GB"/>
        </w:rPr>
        <w:t xml:space="preserve"> Aspects of modern production methods of integrated high </w:t>
      </w:r>
      <w:r w:rsidR="00CB7A2B">
        <w:rPr>
          <w:rFonts w:ascii="Arial" w:hAnsi="Arial" w:cs="Arial"/>
          <w:b/>
          <w:lang w:val="en-GB"/>
        </w:rPr>
        <w:tab/>
      </w:r>
      <w:r w:rsidR="00CB7A2B">
        <w:rPr>
          <w:rFonts w:ascii="Arial" w:hAnsi="Arial" w:cs="Arial"/>
          <w:b/>
          <w:lang w:val="en-GB"/>
        </w:rPr>
        <w:tab/>
        <w:t xml:space="preserve">    pressure die </w:t>
      </w:r>
      <w:r w:rsidR="00CB7A2B" w:rsidRPr="00D41FE9">
        <w:rPr>
          <w:rFonts w:ascii="Arial" w:hAnsi="Arial" w:cs="Arial"/>
          <w:b/>
          <w:lang w:val="en-GB"/>
        </w:rPr>
        <w:t>castings</w:t>
      </w:r>
      <w:r w:rsidR="00CB7A2B" w:rsidRPr="00D41FE9">
        <w:rPr>
          <w:rFonts w:ascii="Arial" w:hAnsi="Arial" w:cs="Arial"/>
          <w:lang w:val="en-GB"/>
        </w:rPr>
        <w:t xml:space="preserve"> </w:t>
      </w:r>
    </w:p>
    <w:p w:rsidR="00FD6C96" w:rsidRPr="00240163" w:rsidRDefault="00FD6C96" w:rsidP="00240163">
      <w:pPr>
        <w:rPr>
          <w:rFonts w:ascii="Arial" w:hAnsi="Arial" w:cs="Arial"/>
          <w:i/>
          <w:lang w:val="en-GB"/>
        </w:rPr>
      </w:pPr>
    </w:p>
    <w:tbl>
      <w:tblPr>
        <w:tblW w:w="9705" w:type="dxa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5"/>
      </w:tblGrid>
      <w:tr w:rsidR="00124115" w:rsidTr="00124115">
        <w:trPr>
          <w:trHeight w:val="100"/>
        </w:trPr>
        <w:tc>
          <w:tcPr>
            <w:tcW w:w="9705" w:type="dxa"/>
          </w:tcPr>
          <w:p w:rsidR="00124115" w:rsidRDefault="00124115" w:rsidP="00940422">
            <w:pPr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CB7A2B" w:rsidRPr="00D41FE9" w:rsidRDefault="003A7D58" w:rsidP="00940422">
      <w:pPr>
        <w:rPr>
          <w:rFonts w:ascii="Arial" w:hAnsi="Arial" w:cs="Arial"/>
          <w:i/>
          <w:lang w:val="en-GB"/>
        </w:rPr>
      </w:pPr>
      <w:r w:rsidRPr="00726B1B">
        <w:rPr>
          <w:rFonts w:ascii="Arial" w:hAnsi="Arial" w:cs="Arial"/>
        </w:rPr>
        <w:t>12.00-12.30:</w:t>
      </w:r>
      <w:r w:rsidRPr="00726B1B">
        <w:t xml:space="preserve"> </w:t>
      </w:r>
      <w:r w:rsidR="00CB7A2B">
        <w:t xml:space="preserve">      </w:t>
      </w:r>
      <w:r w:rsidR="00CB7A2B" w:rsidRPr="00D41FE9">
        <w:rPr>
          <w:rFonts w:ascii="Arial" w:hAnsi="Arial" w:cs="Arial"/>
        </w:rPr>
        <w:t>M. TOPIĆ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K. TSCHIGGERL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M. RAUTER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>, K. DOSCHEK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, H. </w:t>
      </w:r>
      <w:r w:rsidR="00CB7A2B" w:rsidRPr="00D41FE9">
        <w:rPr>
          <w:rFonts w:ascii="Arial" w:hAnsi="Arial" w:cs="Arial"/>
        </w:rPr>
        <w:br/>
        <w:t xml:space="preserve">                   </w:t>
      </w:r>
      <w:r w:rsidR="00CB7A2B">
        <w:rPr>
          <w:rFonts w:ascii="Arial" w:hAnsi="Arial" w:cs="Arial"/>
        </w:rPr>
        <w:t xml:space="preserve">       </w:t>
      </w:r>
      <w:r w:rsidR="00CB7A2B" w:rsidRPr="00D41FE9">
        <w:rPr>
          <w:rFonts w:ascii="Arial" w:hAnsi="Arial" w:cs="Arial"/>
        </w:rPr>
        <w:t>BIEDERMANN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H. RAUPENSTRAUCH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1</w:t>
      </w:r>
      <w:r w:rsidR="00CB7A2B" w:rsidRPr="00D41FE9">
        <w:rPr>
          <w:rFonts w:ascii="Arial" w:hAnsi="Arial" w:cs="Arial"/>
          <w:i/>
          <w:lang w:val="en-GB"/>
        </w:rPr>
        <w:t xml:space="preserve">Chair of Economic and Business </w:t>
      </w:r>
    </w:p>
    <w:p w:rsidR="003A7D58" w:rsidRDefault="00CB7A2B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</w:t>
      </w:r>
      <w:r w:rsidRPr="00D41FE9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i/>
          <w:lang w:val="en-GB"/>
        </w:rPr>
        <w:t xml:space="preserve">Management, </w:t>
      </w:r>
      <w:r w:rsidRPr="00D41FE9">
        <w:rPr>
          <w:rFonts w:ascii="Arial" w:hAnsi="Arial" w:cs="Arial"/>
          <w:i/>
          <w:lang w:val="de-DE"/>
        </w:rPr>
        <w:t>Montanuniversitaet Leoben</w:t>
      </w:r>
      <w:r w:rsidRPr="00D41FE9">
        <w:rPr>
          <w:rFonts w:ascii="Arial" w:hAnsi="Arial" w:cs="Arial"/>
          <w:i/>
          <w:lang w:val="en-GB"/>
        </w:rPr>
        <w:t xml:space="preserve">, </w:t>
      </w:r>
      <w:r w:rsidRPr="00D41FE9">
        <w:rPr>
          <w:rFonts w:ascii="Arial" w:hAnsi="Arial" w:cs="Arial"/>
          <w:i/>
          <w:vertAlign w:val="superscript"/>
          <w:lang w:val="en-GB"/>
        </w:rPr>
        <w:t>2</w:t>
      </w:r>
      <w:r w:rsidRPr="00D41FE9">
        <w:rPr>
          <w:rFonts w:ascii="Arial" w:hAnsi="Arial" w:cs="Arial"/>
          <w:i/>
          <w:lang w:val="en-GB"/>
        </w:rPr>
        <w:t xml:space="preserve">Chair of Thermal Processing </w:t>
      </w:r>
      <w:r w:rsidRPr="00D41FE9">
        <w:rPr>
          <w:rFonts w:ascii="Arial" w:hAnsi="Arial" w:cs="Arial"/>
          <w:i/>
          <w:lang w:val="en-GB"/>
        </w:rPr>
        <w:br/>
        <w:t xml:space="preserve">                   </w:t>
      </w:r>
      <w:r>
        <w:rPr>
          <w:rFonts w:ascii="Arial" w:hAnsi="Arial" w:cs="Arial"/>
          <w:i/>
          <w:lang w:val="en-GB"/>
        </w:rPr>
        <w:t xml:space="preserve">       </w:t>
      </w:r>
      <w:r w:rsidRPr="00D41FE9">
        <w:rPr>
          <w:rFonts w:ascii="Arial" w:hAnsi="Arial" w:cs="Arial"/>
          <w:i/>
          <w:lang w:val="en-GB"/>
        </w:rPr>
        <w:t xml:space="preserve">Technology, </w:t>
      </w:r>
      <w:proofErr w:type="spellStart"/>
      <w:r w:rsidRPr="00D41FE9">
        <w:rPr>
          <w:rFonts w:ascii="Arial" w:hAnsi="Arial" w:cs="Arial"/>
          <w:i/>
          <w:lang w:val="en-GB"/>
        </w:rPr>
        <w:t>Montanuniversitaet</w:t>
      </w:r>
      <w:proofErr w:type="spellEnd"/>
      <w:r w:rsidRPr="00D41FE9">
        <w:rPr>
          <w:rFonts w:ascii="Arial" w:hAnsi="Arial" w:cs="Arial"/>
          <w:i/>
          <w:lang w:val="en-GB"/>
        </w:rPr>
        <w:t xml:space="preserve"> </w:t>
      </w:r>
      <w:proofErr w:type="spellStart"/>
      <w:r w:rsidRPr="00D41FE9">
        <w:rPr>
          <w:rFonts w:ascii="Arial" w:hAnsi="Arial" w:cs="Arial"/>
          <w:i/>
          <w:lang w:val="en-GB"/>
        </w:rPr>
        <w:t>Leoben</w:t>
      </w:r>
      <w:proofErr w:type="spellEnd"/>
      <w:r w:rsidRPr="00D41FE9">
        <w:rPr>
          <w:rFonts w:ascii="Arial" w:hAnsi="Arial" w:cs="Arial"/>
          <w:lang w:val="en-GB"/>
        </w:rPr>
        <w:t xml:space="preserve"> (A): </w:t>
      </w:r>
      <w:r w:rsidRPr="00D41FE9">
        <w:rPr>
          <w:rFonts w:ascii="Arial" w:hAnsi="Arial" w:cs="Arial"/>
          <w:b/>
          <w:lang w:val="en-GB"/>
        </w:rPr>
        <w:t xml:space="preserve">Foundry products and their                                                                                                    </w:t>
      </w:r>
      <w:r w:rsidRPr="00D41FE9">
        <w:rPr>
          <w:rFonts w:ascii="Arial" w:hAnsi="Arial" w:cs="Arial"/>
          <w:b/>
          <w:lang w:val="en-GB"/>
        </w:rPr>
        <w:br/>
        <w:t xml:space="preserve">                  </w:t>
      </w:r>
      <w:r>
        <w:rPr>
          <w:rFonts w:ascii="Arial" w:hAnsi="Arial" w:cs="Arial"/>
          <w:b/>
          <w:lang w:val="en-GB"/>
        </w:rPr>
        <w:t xml:space="preserve">      </w:t>
      </w:r>
      <w:r w:rsidRPr="00D41FE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</w:t>
      </w:r>
      <w:r w:rsidRPr="00D41FE9">
        <w:rPr>
          <w:rFonts w:ascii="Arial" w:hAnsi="Arial" w:cs="Arial"/>
          <w:b/>
          <w:lang w:val="en-GB"/>
        </w:rPr>
        <w:t>added value in life cycle assessments</w:t>
      </w:r>
      <w:r w:rsidRPr="00D41FE9">
        <w:rPr>
          <w:rFonts w:ascii="Arial" w:hAnsi="Arial" w:cs="Arial"/>
        </w:rPr>
        <w:t xml:space="preserve"> </w:t>
      </w:r>
    </w:p>
    <w:p w:rsidR="00FD6C96" w:rsidRPr="00CB7A2B" w:rsidRDefault="00FD6C96" w:rsidP="00940422">
      <w:pPr>
        <w:rPr>
          <w:rFonts w:ascii="Arial" w:hAnsi="Arial" w:cs="Arial"/>
        </w:rPr>
      </w:pPr>
    </w:p>
    <w:tbl>
      <w:tblPr>
        <w:tblW w:w="9345" w:type="dxa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5"/>
      </w:tblGrid>
      <w:tr w:rsidR="00124115" w:rsidTr="00124115">
        <w:trPr>
          <w:trHeight w:val="100"/>
        </w:trPr>
        <w:tc>
          <w:tcPr>
            <w:tcW w:w="9345" w:type="dxa"/>
          </w:tcPr>
          <w:p w:rsidR="00124115" w:rsidRDefault="00124115" w:rsidP="00940422">
            <w:pPr>
              <w:rPr>
                <w:b/>
                <w:color w:val="FF0000"/>
              </w:rPr>
            </w:pPr>
          </w:p>
        </w:tc>
      </w:tr>
    </w:tbl>
    <w:p w:rsidR="00CB7A2B" w:rsidRPr="00D41FE9" w:rsidRDefault="003A7D58" w:rsidP="00940422">
      <w:pPr>
        <w:rPr>
          <w:rFonts w:ascii="Arial" w:hAnsi="Arial" w:cs="Arial"/>
        </w:rPr>
      </w:pPr>
      <w:r w:rsidRPr="00726B1B">
        <w:rPr>
          <w:rFonts w:ascii="Arial" w:hAnsi="Arial" w:cs="Arial"/>
        </w:rPr>
        <w:t>12.30-13.00:</w:t>
      </w:r>
      <w:r w:rsidRPr="00726B1B">
        <w:t xml:space="preserve"> </w:t>
      </w:r>
      <w:r w:rsidR="00CB7A2B">
        <w:t xml:space="preserve">      </w:t>
      </w:r>
      <w:r w:rsidR="00CB7A2B" w:rsidRPr="00D41FE9">
        <w:rPr>
          <w:rFonts w:ascii="Arial" w:hAnsi="Arial" w:cs="Arial"/>
          <w:lang w:eastAsia="es-ES_tradnl"/>
        </w:rPr>
        <w:t>I. RIPOSAN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V. UTA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I.C. STEFAN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M.C. FIRICAN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S. STAN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</w:t>
      </w:r>
      <w:r w:rsidR="00CB7A2B" w:rsidRPr="00D41FE9">
        <w:rPr>
          <w:rFonts w:ascii="Arial" w:hAnsi="Arial" w:cs="Arial"/>
        </w:rPr>
        <w:t xml:space="preserve"> R.L.  </w:t>
      </w:r>
    </w:p>
    <w:p w:rsidR="00CB7A2B" w:rsidRPr="00D41FE9" w:rsidRDefault="00CB7A2B" w:rsidP="00940422">
      <w:pPr>
        <w:rPr>
          <w:rFonts w:ascii="Arial" w:hAnsi="Arial" w:cs="Arial"/>
          <w:i/>
          <w:lang w:val="en-GB"/>
        </w:rPr>
      </w:pPr>
      <w:r w:rsidRPr="00D41FE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</w:t>
      </w:r>
      <w:r w:rsidRPr="00D41FE9">
        <w:rPr>
          <w:rFonts w:ascii="Arial" w:hAnsi="Arial" w:cs="Arial"/>
        </w:rPr>
        <w:t xml:space="preserve"> NARO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D.C. WILLIAMS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Politehnica </w:t>
      </w:r>
      <w:r w:rsidRPr="00D41FE9">
        <w:rPr>
          <w:rFonts w:ascii="Arial" w:hAnsi="Arial" w:cs="Arial"/>
          <w:i/>
          <w:lang w:val="en-GB"/>
        </w:rPr>
        <w:t xml:space="preserve">University of Bucharest, Bucharest </w:t>
      </w:r>
    </w:p>
    <w:p w:rsidR="003A7D58" w:rsidRDefault="00CB7A2B" w:rsidP="00F304D7">
      <w:pPr>
        <w:rPr>
          <w:rFonts w:ascii="Arial" w:hAnsi="Arial" w:cs="Arial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 </w:t>
      </w:r>
      <w:r w:rsidRPr="00D41FE9"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lang w:val="en-GB"/>
        </w:rPr>
        <w:t>(RO),</w:t>
      </w:r>
      <w:r w:rsidRPr="00D41FE9"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i/>
          <w:vertAlign w:val="superscript"/>
          <w:lang w:val="en-GB"/>
        </w:rPr>
        <w:t>2</w:t>
      </w:r>
      <w:r w:rsidRPr="00D41FE9">
        <w:rPr>
          <w:rFonts w:ascii="Arial" w:hAnsi="Arial" w:cs="Arial"/>
          <w:i/>
          <w:lang w:val="en-GB"/>
        </w:rPr>
        <w:t xml:space="preserve">Asi International, Ltd, Cleveland, Ohio </w:t>
      </w:r>
      <w:r w:rsidRPr="00D41FE9">
        <w:rPr>
          <w:rFonts w:ascii="Arial" w:hAnsi="Arial" w:cs="Arial"/>
          <w:lang w:val="en-GB"/>
        </w:rPr>
        <w:t xml:space="preserve">(USA): </w:t>
      </w:r>
      <w:r w:rsidRPr="00D41FE9">
        <w:rPr>
          <w:rFonts w:ascii="Arial" w:hAnsi="Arial" w:cs="Arial"/>
          <w:b/>
          <w:lang w:val="en-GB"/>
        </w:rPr>
        <w:t xml:space="preserve">Cast Iron Inoculation </w:t>
      </w:r>
      <w:r w:rsidRPr="00D41FE9">
        <w:rPr>
          <w:rFonts w:ascii="Arial" w:hAnsi="Arial" w:cs="Arial"/>
          <w:b/>
          <w:lang w:val="en-GB"/>
        </w:rPr>
        <w:br/>
        <w:t xml:space="preserve">                 </w:t>
      </w:r>
      <w:r>
        <w:rPr>
          <w:rFonts w:ascii="Arial" w:hAnsi="Arial" w:cs="Arial"/>
          <w:b/>
          <w:lang w:val="en-GB"/>
        </w:rPr>
        <w:t xml:space="preserve">       </w:t>
      </w:r>
      <w:r w:rsidRPr="00D41FE9">
        <w:rPr>
          <w:rFonts w:ascii="Arial" w:hAnsi="Arial" w:cs="Arial"/>
          <w:b/>
          <w:lang w:val="en-GB"/>
        </w:rPr>
        <w:t xml:space="preserve">  Enhancing – Solution for Critical Production Conditions</w:t>
      </w:r>
      <w:r w:rsidRPr="00D41FE9">
        <w:rPr>
          <w:rFonts w:ascii="Arial" w:hAnsi="Arial" w:cs="Arial"/>
        </w:rPr>
        <w:t xml:space="preserve"> </w:t>
      </w:r>
    </w:p>
    <w:p w:rsidR="00FD6C96" w:rsidRPr="00726B1B" w:rsidRDefault="00FD6C96" w:rsidP="00F304D7">
      <w:pPr>
        <w:rPr>
          <w:rFonts w:ascii="Arial" w:hAnsi="Arial" w:cs="Arial"/>
        </w:rPr>
      </w:pPr>
    </w:p>
    <w:tbl>
      <w:tblPr>
        <w:tblW w:w="9420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:rsidR="00124115" w:rsidTr="00124115">
        <w:trPr>
          <w:trHeight w:val="100"/>
        </w:trPr>
        <w:tc>
          <w:tcPr>
            <w:tcW w:w="942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B5549D" w:rsidP="00940422">
      <w:pPr>
        <w:rPr>
          <w:rFonts w:ascii="Arial" w:hAnsi="Arial" w:cs="Arial"/>
          <w:b/>
          <w:bCs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>13.00-15.00</w:t>
      </w:r>
      <w:r w:rsidR="003A7D58" w:rsidRPr="00AE36D1">
        <w:rPr>
          <w:rFonts w:ascii="Arial" w:hAnsi="Arial" w:cs="Arial"/>
          <w:color w:val="808080" w:themeColor="background1" w:themeShade="80"/>
        </w:rPr>
        <w:t xml:space="preserve">: </w:t>
      </w:r>
      <w:r w:rsidR="003431B4" w:rsidRPr="00AE36D1">
        <w:rPr>
          <w:rFonts w:ascii="Arial" w:hAnsi="Arial" w:cs="Arial"/>
          <w:color w:val="808080" w:themeColor="background1" w:themeShade="80"/>
        </w:rPr>
        <w:t xml:space="preserve">    </w:t>
      </w:r>
      <w:r w:rsidR="003A7D58" w:rsidRPr="00AE36D1">
        <w:rPr>
          <w:rFonts w:ascii="Arial" w:hAnsi="Arial" w:cs="Arial"/>
          <w:b/>
          <w:color w:val="808080" w:themeColor="background1" w:themeShade="80"/>
        </w:rPr>
        <w:t xml:space="preserve">Lunch </w:t>
      </w:r>
      <w:r w:rsidR="003A7D58" w:rsidRPr="00AE36D1">
        <w:rPr>
          <w:rFonts w:ascii="Arial" w:hAnsi="Arial" w:cs="Arial"/>
          <w:b/>
          <w:bCs/>
          <w:color w:val="808080" w:themeColor="background1" w:themeShade="80"/>
        </w:rPr>
        <w:t>Break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43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5"/>
      </w:tblGrid>
      <w:tr w:rsidR="00124115" w:rsidTr="00124115">
        <w:trPr>
          <w:trHeight w:val="100"/>
        </w:trPr>
        <w:tc>
          <w:tcPr>
            <w:tcW w:w="9435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431B4" w:rsidRPr="00D41FE9" w:rsidRDefault="003A7D58" w:rsidP="00940422">
      <w:pPr>
        <w:rPr>
          <w:rFonts w:ascii="Arial" w:hAnsi="Arial" w:cs="Arial"/>
          <w:b/>
          <w:lang w:val="en-GB"/>
        </w:rPr>
      </w:pPr>
      <w:r w:rsidRPr="00726B1B">
        <w:rPr>
          <w:rFonts w:ascii="Arial" w:hAnsi="Arial" w:cs="Arial"/>
        </w:rPr>
        <w:t xml:space="preserve">15.00-15.30: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 xml:space="preserve">K. WEISS, </w:t>
      </w:r>
      <w:r w:rsidR="003431B4" w:rsidRPr="00D41FE9">
        <w:rPr>
          <w:rFonts w:ascii="Arial" w:hAnsi="Arial" w:cs="Arial"/>
          <w:i/>
        </w:rPr>
        <w:t xml:space="preserve">RWP </w:t>
      </w:r>
      <w:r w:rsidR="003431B4" w:rsidRPr="00D41FE9">
        <w:rPr>
          <w:rFonts w:ascii="Arial" w:hAnsi="Arial" w:cs="Arial"/>
          <w:i/>
          <w:lang w:val="de-DE"/>
        </w:rPr>
        <w:t>GmbH, Roetgen</w:t>
      </w:r>
      <w:r w:rsidR="003431B4" w:rsidRPr="00D41FE9">
        <w:rPr>
          <w:rFonts w:ascii="Arial" w:hAnsi="Arial" w:cs="Arial"/>
        </w:rPr>
        <w:t xml:space="preserve"> (D</w:t>
      </w:r>
      <w:r w:rsidR="003431B4" w:rsidRPr="00B5549D">
        <w:rPr>
          <w:rFonts w:ascii="Arial" w:hAnsi="Arial" w:cs="Arial"/>
        </w:rPr>
        <w:t>)</w:t>
      </w:r>
      <w:r w:rsidR="003431B4" w:rsidRPr="00D41FE9">
        <w:rPr>
          <w:rFonts w:ascii="Arial" w:hAnsi="Arial" w:cs="Arial"/>
          <w:b/>
        </w:rPr>
        <w:t xml:space="preserve">: </w:t>
      </w:r>
      <w:r w:rsidR="003431B4" w:rsidRPr="00D41FE9">
        <w:rPr>
          <w:rFonts w:ascii="Arial" w:hAnsi="Arial" w:cs="Arial"/>
          <w:b/>
          <w:lang w:val="en-GB"/>
        </w:rPr>
        <w:t xml:space="preserve">Calculation of Micro Matrix for </w:t>
      </w:r>
    </w:p>
    <w:p w:rsidR="003A7D58" w:rsidRDefault="003431B4" w:rsidP="00940422">
      <w:pPr>
        <w:rPr>
          <w:rFonts w:ascii="Arial" w:hAnsi="Arial" w:cs="Arial"/>
          <w:lang w:val="it-IT"/>
        </w:rPr>
      </w:pPr>
      <w:r w:rsidRPr="00D41FE9">
        <w:rPr>
          <w:rFonts w:ascii="Arial" w:hAnsi="Arial" w:cs="Arial"/>
          <w:b/>
          <w:lang w:val="it-IT"/>
        </w:rPr>
        <w:t xml:space="preserve">                   </w:t>
      </w:r>
      <w:r>
        <w:rPr>
          <w:rFonts w:ascii="Arial" w:hAnsi="Arial" w:cs="Arial"/>
          <w:b/>
          <w:lang w:val="it-IT"/>
        </w:rPr>
        <w:t xml:space="preserve">       </w:t>
      </w:r>
      <w:r w:rsidRPr="00D41FE9">
        <w:rPr>
          <w:rFonts w:ascii="Arial" w:hAnsi="Arial" w:cs="Arial"/>
          <w:b/>
          <w:lang w:val="it-IT"/>
        </w:rPr>
        <w:t>Aluminium Silicon Alloys</w:t>
      </w:r>
      <w:r w:rsidRPr="00D41FE9">
        <w:rPr>
          <w:rFonts w:ascii="Arial" w:hAnsi="Arial" w:cs="Arial"/>
          <w:lang w:val="it-IT"/>
        </w:rPr>
        <w:t xml:space="preserve"> </w:t>
      </w:r>
    </w:p>
    <w:p w:rsidR="00FD6C96" w:rsidRPr="003431B4" w:rsidRDefault="00FD6C96" w:rsidP="00940422">
      <w:pPr>
        <w:rPr>
          <w:rFonts w:ascii="Arial" w:hAnsi="Arial" w:cs="Arial"/>
        </w:rPr>
      </w:pPr>
    </w:p>
    <w:tbl>
      <w:tblPr>
        <w:tblW w:w="9405" w:type="dxa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124115" w:rsidTr="00124115">
        <w:trPr>
          <w:trHeight w:val="100"/>
        </w:trPr>
        <w:tc>
          <w:tcPr>
            <w:tcW w:w="9405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15.30-16.00: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>B. KALKUNTE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V.KOLDA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,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Calcom</w:t>
      </w:r>
      <w:r w:rsidR="003431B4" w:rsidRPr="00D41FE9">
        <w:rPr>
          <w:rFonts w:ascii="Arial" w:hAnsi="Arial" w:cs="Arial"/>
        </w:rPr>
        <w:t xml:space="preserve"> </w:t>
      </w:r>
      <w:r w:rsidR="00B5549D">
        <w:rPr>
          <w:rFonts w:ascii="Arial" w:hAnsi="Arial" w:cs="Arial"/>
          <w:i/>
        </w:rPr>
        <w:t xml:space="preserve">ESI SA </w:t>
      </w:r>
      <w:r w:rsidR="00B5549D" w:rsidRPr="00B5549D">
        <w:rPr>
          <w:rFonts w:ascii="Arial" w:hAnsi="Arial" w:cs="Arial"/>
        </w:rPr>
        <w:t>(</w:t>
      </w:r>
      <w:r w:rsidR="003431B4" w:rsidRPr="00B5549D">
        <w:rPr>
          <w:rFonts w:ascii="Arial" w:hAnsi="Arial" w:cs="Arial"/>
        </w:rPr>
        <w:t>CH),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B5549D">
        <w:rPr>
          <w:rFonts w:ascii="Arial" w:hAnsi="Arial" w:cs="Arial"/>
          <w:i/>
        </w:rPr>
        <w:t xml:space="preserve">Mecas ESI </w:t>
      </w:r>
      <w:r w:rsidR="00B5549D" w:rsidRPr="00B5549D">
        <w:rPr>
          <w:rFonts w:ascii="Arial" w:hAnsi="Arial" w:cs="Arial"/>
        </w:rPr>
        <w:t>(</w:t>
      </w:r>
      <w:r w:rsidR="003431B4" w:rsidRPr="00B5549D">
        <w:rPr>
          <w:rFonts w:ascii="Arial" w:hAnsi="Arial" w:cs="Arial"/>
        </w:rPr>
        <w:t>CZ):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</w:rPr>
        <w:br/>
        <w:t xml:space="preserve">     </w:t>
      </w:r>
      <w:r w:rsidR="003431B4" w:rsidRPr="00D41FE9">
        <w:rPr>
          <w:rFonts w:ascii="Arial" w:hAnsi="Arial" w:cs="Arial"/>
          <w:b/>
        </w:rPr>
        <w:t>Casting simulation applied successfully to die castings in industrie</w:t>
      </w:r>
      <w:r w:rsidR="00D61FC7">
        <w:rPr>
          <w:rFonts w:ascii="Arial" w:hAnsi="Arial" w:cs="Arial"/>
          <w:b/>
        </w:rPr>
        <w:t xml:space="preserve">s </w:t>
      </w:r>
    </w:p>
    <w:p w:rsidR="00FD6C96" w:rsidRPr="00726B1B" w:rsidRDefault="00FD6C96" w:rsidP="00940422">
      <w:pPr>
        <w:ind w:left="1276" w:hanging="1276"/>
        <w:rPr>
          <w:rFonts w:ascii="Arial" w:hAnsi="Arial" w:cs="Arial"/>
          <w:sz w:val="21"/>
          <w:szCs w:val="21"/>
          <w:lang w:val="en-US"/>
        </w:rPr>
      </w:pPr>
    </w:p>
    <w:tbl>
      <w:tblPr>
        <w:tblW w:w="9540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24115" w:rsidTr="00124115">
        <w:trPr>
          <w:trHeight w:val="100"/>
        </w:trPr>
        <w:tc>
          <w:tcPr>
            <w:tcW w:w="9540" w:type="dxa"/>
          </w:tcPr>
          <w:p w:rsidR="00124115" w:rsidRDefault="00124115" w:rsidP="00940422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FD6C96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 xml:space="preserve">16.00-16.15: </w:t>
      </w:r>
      <w:r w:rsidR="003431B4" w:rsidRPr="00AE36D1">
        <w:rPr>
          <w:rFonts w:ascii="Arial" w:hAnsi="Arial" w:cs="Arial"/>
          <w:color w:val="808080" w:themeColor="background1" w:themeShade="80"/>
        </w:rPr>
        <w:t xml:space="preserve">     </w:t>
      </w:r>
      <w:r w:rsidRPr="00AE36D1">
        <w:rPr>
          <w:rFonts w:ascii="Arial" w:hAnsi="Arial" w:cs="Arial"/>
          <w:b/>
          <w:bCs/>
          <w:color w:val="808080" w:themeColor="background1" w:themeShade="80"/>
        </w:rPr>
        <w:t>Break</w:t>
      </w:r>
      <w:r w:rsidRPr="00AE36D1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AE36D1">
        <w:rPr>
          <w:rFonts w:ascii="Arial" w:hAnsi="Arial" w:cs="Arial"/>
          <w:color w:val="808080" w:themeColor="background1" w:themeShade="80"/>
        </w:rPr>
        <w:t xml:space="preserve">  </w:t>
      </w:r>
      <w:r w:rsidRPr="00AE36D1"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3A7D58" w:rsidRPr="00AE36D1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b/>
          <w:color w:val="808080" w:themeColor="background1" w:themeShade="80"/>
        </w:rPr>
        <w:t xml:space="preserve">        </w:t>
      </w:r>
    </w:p>
    <w:tbl>
      <w:tblPr>
        <w:tblW w:w="954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24115" w:rsidTr="00124115">
        <w:trPr>
          <w:trHeight w:val="100"/>
        </w:trPr>
        <w:tc>
          <w:tcPr>
            <w:tcW w:w="954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431B4" w:rsidRPr="00D41FE9" w:rsidRDefault="003A7D58" w:rsidP="00940422">
      <w:pPr>
        <w:rPr>
          <w:rFonts w:ascii="Arial" w:hAnsi="Arial" w:cs="Arial"/>
          <w:b/>
          <w:lang w:val="en-GB"/>
        </w:rPr>
      </w:pPr>
      <w:r w:rsidRPr="00726B1B">
        <w:rPr>
          <w:rFonts w:ascii="Arial" w:hAnsi="Arial" w:cs="Arial"/>
        </w:rPr>
        <w:t>16.15-16.45:</w:t>
      </w:r>
      <w:r w:rsidR="003431B4">
        <w:rPr>
          <w:rFonts w:ascii="Arial" w:hAnsi="Arial" w:cs="Arial"/>
        </w:rPr>
        <w:t xml:space="preserve">    </w:t>
      </w:r>
      <w:r w:rsidRPr="00726B1B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</w:rPr>
        <w:t>R. SQUATRITO, I. TODARO, L. TOMESANI,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lang w:val="it-IT"/>
        </w:rPr>
        <w:t xml:space="preserve">Centro Interdipartimentale di   </w:t>
      </w:r>
      <w:r w:rsidR="003431B4" w:rsidRPr="00D41FE9">
        <w:rPr>
          <w:rFonts w:ascii="Arial" w:hAnsi="Arial" w:cs="Arial"/>
          <w:i/>
          <w:lang w:val="it-IT"/>
        </w:rPr>
        <w:br/>
        <w:t xml:space="preserve">                    </w:t>
      </w:r>
      <w:r w:rsidR="003431B4">
        <w:rPr>
          <w:rFonts w:ascii="Arial" w:hAnsi="Arial" w:cs="Arial"/>
          <w:i/>
          <w:lang w:val="it-IT"/>
        </w:rPr>
        <w:t xml:space="preserve">      </w:t>
      </w:r>
      <w:r w:rsidR="003431B4" w:rsidRPr="00D41FE9">
        <w:rPr>
          <w:rFonts w:ascii="Arial" w:hAnsi="Arial" w:cs="Arial"/>
          <w:i/>
          <w:lang w:val="it-IT"/>
        </w:rPr>
        <w:t xml:space="preserve">Ricerca Industriale Meccanica Avanzata e Materiali </w:t>
      </w:r>
      <w:r w:rsidR="003431B4" w:rsidRPr="00D41FE9">
        <w:rPr>
          <w:rFonts w:ascii="Arial" w:hAnsi="Arial" w:cs="Arial"/>
          <w:lang w:val="it-IT"/>
        </w:rPr>
        <w:t>(</w:t>
      </w:r>
      <w:r w:rsidR="003431B4" w:rsidRPr="00D41FE9">
        <w:rPr>
          <w:rFonts w:ascii="Arial" w:hAnsi="Arial" w:cs="Arial"/>
        </w:rPr>
        <w:t xml:space="preserve">I): </w:t>
      </w:r>
      <w:r w:rsidR="003431B4" w:rsidRPr="00D41FE9">
        <w:rPr>
          <w:rFonts w:ascii="Arial" w:hAnsi="Arial" w:cs="Arial"/>
          <w:b/>
          <w:lang w:val="en-GB"/>
        </w:rPr>
        <w:t xml:space="preserve">How research can </w:t>
      </w:r>
    </w:p>
    <w:p w:rsidR="003431B4" w:rsidRPr="00D41FE9" w:rsidRDefault="003431B4" w:rsidP="00940422">
      <w:pPr>
        <w:rPr>
          <w:rFonts w:ascii="Arial" w:hAnsi="Arial" w:cs="Arial"/>
          <w:b/>
        </w:rPr>
      </w:pPr>
      <w:r w:rsidRPr="00D41FE9">
        <w:rPr>
          <w:rFonts w:ascii="Arial" w:hAnsi="Arial" w:cs="Arial"/>
          <w:b/>
          <w:lang w:val="en-GB"/>
        </w:rPr>
        <w:t xml:space="preserve">                   </w:t>
      </w:r>
      <w:r>
        <w:rPr>
          <w:rFonts w:ascii="Arial" w:hAnsi="Arial" w:cs="Arial"/>
          <w:b/>
          <w:lang w:val="en-GB"/>
        </w:rPr>
        <w:t xml:space="preserve">      </w:t>
      </w:r>
      <w:r w:rsidR="00A31AAA">
        <w:rPr>
          <w:rFonts w:ascii="Arial" w:hAnsi="Arial" w:cs="Arial"/>
          <w:b/>
          <w:lang w:val="en-GB"/>
        </w:rPr>
        <w:t xml:space="preserve"> </w:t>
      </w:r>
      <w:proofErr w:type="gramStart"/>
      <w:r w:rsidR="00A31AAA">
        <w:rPr>
          <w:rFonts w:ascii="Arial" w:hAnsi="Arial" w:cs="Arial"/>
          <w:b/>
          <w:lang w:val="en-GB"/>
        </w:rPr>
        <w:t>support</w:t>
      </w:r>
      <w:proofErr w:type="gramEnd"/>
      <w:r w:rsidR="00A31AAA">
        <w:rPr>
          <w:rFonts w:ascii="Arial" w:hAnsi="Arial" w:cs="Arial"/>
          <w:b/>
          <w:lang w:val="en-GB"/>
        </w:rPr>
        <w:t xml:space="preserve"> European foundries to </w:t>
      </w:r>
      <w:r w:rsidRPr="00D41FE9">
        <w:rPr>
          <w:rFonts w:ascii="Arial" w:hAnsi="Arial" w:cs="Arial"/>
          <w:b/>
          <w:lang w:val="en-GB"/>
        </w:rPr>
        <w:t>increase their competitiveness:</w:t>
      </w:r>
      <w:r w:rsidRPr="00D41FE9">
        <w:rPr>
          <w:rFonts w:ascii="Arial" w:hAnsi="Arial" w:cs="Arial"/>
          <w:b/>
        </w:rPr>
        <w:t xml:space="preserve"> some</w:t>
      </w:r>
    </w:p>
    <w:p w:rsidR="003431B4" w:rsidRPr="003431B4" w:rsidRDefault="003431B4" w:rsidP="00F304D7">
      <w:pPr>
        <w:rPr>
          <w:rFonts w:ascii="Arial" w:hAnsi="Arial" w:cs="Arial"/>
        </w:rPr>
      </w:pPr>
      <w:r w:rsidRPr="00D41FE9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</w:t>
      </w:r>
      <w:r w:rsidRPr="00D41FE9">
        <w:rPr>
          <w:rFonts w:ascii="Arial" w:hAnsi="Arial" w:cs="Arial"/>
          <w:b/>
        </w:rPr>
        <w:t xml:space="preserve">  </w:t>
      </w:r>
      <w:proofErr w:type="gramStart"/>
      <w:r w:rsidRPr="00D41FE9">
        <w:rPr>
          <w:rFonts w:ascii="Arial" w:hAnsi="Arial" w:cs="Arial"/>
          <w:b/>
          <w:lang w:val="en-GB"/>
        </w:rPr>
        <w:t>examples</w:t>
      </w:r>
      <w:proofErr w:type="gramEnd"/>
      <w:r w:rsidRPr="00D41FE9">
        <w:rPr>
          <w:rFonts w:ascii="Arial" w:hAnsi="Arial" w:cs="Arial"/>
          <w:b/>
          <w:lang w:val="en-GB"/>
        </w:rPr>
        <w:t xml:space="preserve"> of success from the Italian Motor Valley</w:t>
      </w:r>
      <w:r w:rsidRPr="00D41FE9">
        <w:rPr>
          <w:rFonts w:ascii="Arial" w:hAnsi="Arial" w:cs="Arial"/>
          <w:b/>
        </w:rPr>
        <w:t xml:space="preserve"> </w:t>
      </w:r>
    </w:p>
    <w:p w:rsidR="004D22C3" w:rsidRPr="00726B1B" w:rsidRDefault="004D22C3" w:rsidP="00940422">
      <w:pPr>
        <w:ind w:left="1276" w:hanging="1276"/>
        <w:rPr>
          <w:rFonts w:ascii="Arial" w:hAnsi="Arial" w:cs="Arial"/>
        </w:rPr>
      </w:pPr>
    </w:p>
    <w:tbl>
      <w:tblPr>
        <w:tblW w:w="961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5"/>
      </w:tblGrid>
      <w:tr w:rsidR="00124115" w:rsidTr="00124115">
        <w:trPr>
          <w:trHeight w:val="100"/>
        </w:trPr>
        <w:tc>
          <w:tcPr>
            <w:tcW w:w="9615" w:type="dxa"/>
          </w:tcPr>
          <w:p w:rsidR="00124115" w:rsidRDefault="00124115" w:rsidP="0094042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431B4" w:rsidRDefault="003A7D58" w:rsidP="00940422">
      <w:pPr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16.45-17.15: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>P. MRVAR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 xml:space="preserve"> , M. PETRIČ</w:t>
      </w:r>
      <w:r w:rsidR="003431B4" w:rsidRPr="00D41FE9">
        <w:rPr>
          <w:rFonts w:ascii="Arial" w:hAnsi="Arial" w:cs="Arial"/>
          <w:vertAlign w:val="superscript"/>
        </w:rPr>
        <w:t xml:space="preserve">1 </w:t>
      </w:r>
      <w:r w:rsidR="003431B4" w:rsidRPr="00D41FE9">
        <w:rPr>
          <w:rFonts w:ascii="Arial" w:hAnsi="Arial" w:cs="Arial"/>
        </w:rPr>
        <w:t>, J. MEDVED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M. KOMPREJ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A. KRIŽMAN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, </w:t>
      </w:r>
      <w:r w:rsidR="003431B4" w:rsidRPr="00D41FE9">
        <w:rPr>
          <w:rFonts w:ascii="Arial" w:hAnsi="Arial" w:cs="Arial"/>
        </w:rPr>
        <w:br/>
        <w:t xml:space="preserve">                   </w:t>
      </w:r>
      <w:r w:rsidR="003431B4">
        <w:rPr>
          <w:rFonts w:ascii="Arial" w:hAnsi="Arial" w:cs="Arial"/>
        </w:rPr>
        <w:t xml:space="preserve">      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Univerza v Ljubljani, Naravoslovnotehniška fakulteta ,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  <w:i/>
        </w:rPr>
        <w:t xml:space="preserve">Univerza v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</w:t>
      </w:r>
      <w:r w:rsidR="00B5549D">
        <w:rPr>
          <w:rFonts w:ascii="Arial" w:hAnsi="Arial" w:cs="Arial"/>
          <w:i/>
        </w:rPr>
        <w:t>Mariboru</w:t>
      </w:r>
      <w:r w:rsidR="007116C7">
        <w:rPr>
          <w:rFonts w:ascii="Arial" w:hAnsi="Arial" w:cs="Arial"/>
          <w:i/>
        </w:rPr>
        <w:t xml:space="preserve"> </w:t>
      </w:r>
      <w:r w:rsidR="00B5549D" w:rsidRPr="00B5549D">
        <w:rPr>
          <w:rFonts w:ascii="Arial" w:hAnsi="Arial" w:cs="Arial"/>
        </w:rPr>
        <w:t>(SLO</w:t>
      </w:r>
      <w:r w:rsidR="003431B4" w:rsidRPr="00B5549D">
        <w:rPr>
          <w:rFonts w:ascii="Arial" w:hAnsi="Arial" w:cs="Arial"/>
        </w:rPr>
        <w:t>)</w:t>
      </w:r>
      <w:r w:rsidR="003431B4" w:rsidRPr="00D41FE9">
        <w:rPr>
          <w:rFonts w:ascii="Arial" w:hAnsi="Arial" w:cs="Arial"/>
          <w:i/>
        </w:rPr>
        <w:t xml:space="preserve">: </w:t>
      </w:r>
      <w:r w:rsidR="003431B4" w:rsidRPr="00D41FE9">
        <w:rPr>
          <w:rFonts w:ascii="Arial" w:hAnsi="Arial" w:cs="Arial"/>
          <w:b/>
          <w:lang w:val="en-GB"/>
        </w:rPr>
        <w:t>Production of reference samples</w:t>
      </w:r>
      <w:r w:rsidR="003431B4" w:rsidRPr="00D41FE9">
        <w:rPr>
          <w:rFonts w:ascii="Arial" w:hAnsi="Arial" w:cs="Arial"/>
          <w:b/>
        </w:rPr>
        <w:t xml:space="preserve"> </w:t>
      </w:r>
    </w:p>
    <w:p w:rsidR="00FD6C96" w:rsidRPr="003431B4" w:rsidRDefault="00FD6C96" w:rsidP="00940422">
      <w:pPr>
        <w:rPr>
          <w:rFonts w:ascii="Arial" w:hAnsi="Arial" w:cs="Arial"/>
        </w:rPr>
      </w:pPr>
    </w:p>
    <w:tbl>
      <w:tblPr>
        <w:tblW w:w="966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124115" w:rsidTr="00124115">
        <w:trPr>
          <w:trHeight w:val="100"/>
        </w:trPr>
        <w:tc>
          <w:tcPr>
            <w:tcW w:w="9660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652A50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</w:t>
      </w:r>
    </w:p>
    <w:p w:rsidR="00652A50" w:rsidRPr="009E3129" w:rsidRDefault="00652A50" w:rsidP="00940422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631D1F" w:rsidTr="00716E5D">
        <w:trPr>
          <w:trHeight w:val="438"/>
        </w:trPr>
        <w:tc>
          <w:tcPr>
            <w:tcW w:w="9790" w:type="dxa"/>
            <w:shd w:val="clear" w:color="auto" w:fill="BFBFBF" w:themeFill="background1" w:themeFillShade="BF"/>
            <w:vAlign w:val="center"/>
          </w:tcPr>
          <w:p w:rsidR="003A7D58" w:rsidRPr="00631D1F" w:rsidRDefault="003A7D58" w:rsidP="00716E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D1F">
              <w:rPr>
                <w:rFonts w:ascii="Arial" w:hAnsi="Arial" w:cs="Arial"/>
                <w:sz w:val="24"/>
                <w:szCs w:val="24"/>
              </w:rPr>
              <w:br w:type="page"/>
              <w:t xml:space="preserve"> </w:t>
            </w:r>
            <w:r w:rsidR="003431B4" w:rsidRPr="00631D1F">
              <w:rPr>
                <w:rFonts w:ascii="Arial" w:hAnsi="Arial" w:cs="Arial"/>
                <w:b/>
                <w:sz w:val="24"/>
                <w:szCs w:val="24"/>
              </w:rPr>
              <w:t>Thursday evening, 17. 09. 2015</w:t>
            </w: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2C2FFD" w:rsidRPr="009E3129" w:rsidTr="00124115">
        <w:trPr>
          <w:trHeight w:val="480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:rsidR="00FD6C96" w:rsidRDefault="00FD6C96" w:rsidP="00BE6FC4">
            <w:pPr>
              <w:rPr>
                <w:rFonts w:ascii="Arial" w:hAnsi="Arial" w:cs="Arial"/>
              </w:rPr>
            </w:pPr>
          </w:p>
          <w:p w:rsidR="00BE6FC4" w:rsidRPr="00F304D7" w:rsidRDefault="002C2FFD" w:rsidP="00BE6FC4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18.00 : </w:t>
            </w:r>
            <w:r>
              <w:rPr>
                <w:rFonts w:ascii="Arial" w:hAnsi="Arial" w:cs="Arial"/>
              </w:rPr>
              <w:t xml:space="preserve"> </w:t>
            </w:r>
            <w:r w:rsidR="00BE6FC4">
              <w:rPr>
                <w:rFonts w:ascii="Arial" w:hAnsi="Arial" w:cs="Arial"/>
              </w:rPr>
              <w:t xml:space="preserve">             </w:t>
            </w:r>
            <w:r w:rsidRPr="00F304D7">
              <w:rPr>
                <w:rFonts w:ascii="Arial" w:hAnsi="Arial" w:cs="Arial"/>
              </w:rPr>
              <w:t xml:space="preserve">Dinner on board of boats Portorož and Laho </w:t>
            </w:r>
            <w:r w:rsidR="00BE6FC4" w:rsidRPr="00F304D7">
              <w:rPr>
                <w:rFonts w:ascii="Arial" w:hAnsi="Arial" w:cs="Arial"/>
              </w:rPr>
              <w:t>and a boat ride along Slovenian</w:t>
            </w:r>
          </w:p>
          <w:p w:rsidR="002C2FFD" w:rsidRDefault="00BE6FC4" w:rsidP="00BE6FC4">
            <w:pPr>
              <w:rPr>
                <w:rFonts w:ascii="Arial" w:hAnsi="Arial" w:cs="Arial"/>
              </w:rPr>
            </w:pPr>
            <w:r w:rsidRPr="00F304D7">
              <w:rPr>
                <w:rFonts w:ascii="Arial" w:hAnsi="Arial" w:cs="Arial"/>
              </w:rPr>
              <w:t xml:space="preserve">                          </w:t>
            </w:r>
            <w:r w:rsidR="002C2FFD" w:rsidRPr="00F304D7">
              <w:rPr>
                <w:rFonts w:ascii="Arial" w:hAnsi="Arial" w:cs="Arial"/>
              </w:rPr>
              <w:t xml:space="preserve">coast </w:t>
            </w:r>
          </w:p>
          <w:p w:rsidR="00FD6C96" w:rsidRPr="003431B4" w:rsidRDefault="00FD6C96" w:rsidP="00BE6F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4115" w:rsidRPr="009E3129" w:rsidTr="00124115">
        <w:trPr>
          <w:trHeight w:val="585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:rsidR="00FD6C96" w:rsidRDefault="00FD6C96" w:rsidP="00BE6FC4">
            <w:pPr>
              <w:rPr>
                <w:rFonts w:ascii="Arial" w:hAnsi="Arial" w:cs="Arial"/>
              </w:rPr>
            </w:pPr>
          </w:p>
          <w:p w:rsidR="00124115" w:rsidRPr="00F304D7" w:rsidRDefault="00124115" w:rsidP="00BE6FC4">
            <w:pPr>
              <w:rPr>
                <w:rFonts w:ascii="Arial" w:hAnsi="Arial" w:cs="Arial"/>
              </w:rPr>
            </w:pPr>
            <w:r w:rsidRPr="00F304D7">
              <w:rPr>
                <w:rFonts w:ascii="Arial" w:hAnsi="Arial" w:cs="Arial"/>
              </w:rPr>
              <w:t xml:space="preserve">21:30:               </w:t>
            </w:r>
            <w:r>
              <w:rPr>
                <w:rFonts w:ascii="Arial" w:hAnsi="Arial" w:cs="Arial"/>
              </w:rPr>
              <w:t xml:space="preserve"> </w:t>
            </w:r>
            <w:r w:rsidRPr="00F304D7">
              <w:rPr>
                <w:rFonts w:ascii="Arial" w:hAnsi="Arial" w:cs="Arial"/>
              </w:rPr>
              <w:t>Afterwards gathering on the ter</w:t>
            </w:r>
            <w:r w:rsidR="00D501C3">
              <w:rPr>
                <w:rFonts w:ascii="Arial" w:hAnsi="Arial" w:cs="Arial"/>
              </w:rPr>
              <w:t>rac</w:t>
            </w:r>
            <w:r w:rsidRPr="00F304D7">
              <w:rPr>
                <w:rFonts w:ascii="Arial" w:hAnsi="Arial" w:cs="Arial"/>
              </w:rPr>
              <w:t>e of hotel Riviera</w:t>
            </w:r>
          </w:p>
          <w:p w:rsidR="00124115" w:rsidRPr="009E3129" w:rsidRDefault="00124115" w:rsidP="0094042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124115" w:rsidRPr="009E3129" w:rsidTr="00124115">
        <w:trPr>
          <w:trHeight w:val="2310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717"/>
            </w:tblGrid>
            <w:tr w:rsidR="00124115" w:rsidTr="00716E5D">
              <w:trPr>
                <w:trHeight w:val="1423"/>
              </w:trPr>
              <w:tc>
                <w:tcPr>
                  <w:tcW w:w="9717" w:type="dxa"/>
                  <w:shd w:val="clear" w:color="auto" w:fill="BFBFBF" w:themeFill="background1" w:themeFillShade="BF"/>
                  <w:vAlign w:val="bottom"/>
                </w:tcPr>
                <w:p w:rsidR="00124115" w:rsidRPr="00716E5D" w:rsidRDefault="00124115" w:rsidP="00716E5D">
                  <w:pPr>
                    <w:spacing w:after="200"/>
                    <w:ind w:left="25" w:right="-106"/>
                    <w:rPr>
                      <w:rFonts w:ascii="Arial" w:eastAsia="ArialMT" w:hAnsi="Arial" w:cs="Arial"/>
                      <w:b/>
                      <w:bCs/>
                      <w:sz w:val="24"/>
                      <w:szCs w:val="24"/>
                    </w:rPr>
                  </w:pPr>
                  <w:r w:rsidRPr="00631D1F">
                    <w:rPr>
                      <w:rFonts w:ascii="Arial" w:eastAsia="ArialMT" w:hAnsi="Arial" w:cs="Arial"/>
                      <w:b/>
                      <w:bCs/>
                      <w:sz w:val="24"/>
                      <w:szCs w:val="24"/>
                    </w:rPr>
                    <w:lastRenderedPageBreak/>
                    <w:t>Friday, 18. 09. 2015</w:t>
                  </w:r>
                  <w:r w:rsidR="00716E5D">
                    <w:rPr>
                      <w:rFonts w:ascii="Arial" w:eastAsia="ArialMT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631D1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Section A </w:t>
                  </w:r>
                  <w:r w:rsidR="00716E5D">
                    <w:rPr>
                      <w:rFonts w:ascii="Arial" w:eastAsia="ArialMT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631D1F">
                    <w:rPr>
                      <w:rFonts w:ascii="Arial" w:eastAsia="ArialMT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Hall: Robert Scott</w:t>
                  </w:r>
                  <w:r w:rsidR="00716E5D">
                    <w:rPr>
                      <w:rFonts w:ascii="Arial" w:eastAsia="ArialMT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631D1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Cast iron and casting technology</w:t>
                  </w:r>
                </w:p>
              </w:tc>
            </w:tr>
          </w:tbl>
          <w:p w:rsidR="00124115" w:rsidRPr="00F304D7" w:rsidRDefault="00124115" w:rsidP="002C2FFD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3A7D58" w:rsidRPr="009E3129" w:rsidRDefault="003A7D58" w:rsidP="00940422">
      <w:pPr>
        <w:rPr>
          <w:b/>
        </w:rPr>
      </w:pPr>
    </w:p>
    <w:p w:rsidR="003431B4" w:rsidRPr="00940422" w:rsidRDefault="003431B4" w:rsidP="00940422">
      <w:pPr>
        <w:numPr>
          <w:ilvl w:val="3"/>
          <w:numId w:val="4"/>
        </w:numPr>
        <w:rPr>
          <w:rFonts w:ascii="Arial" w:hAnsi="Arial" w:cs="Arial"/>
          <w:i/>
          <w:lang w:bidi="ar-EG"/>
        </w:rPr>
      </w:pPr>
      <w:r>
        <w:rPr>
          <w:rFonts w:ascii="Arial" w:hAnsi="Arial" w:cs="Arial"/>
        </w:rPr>
        <w:tab/>
      </w:r>
      <w:r w:rsidR="00940422">
        <w:rPr>
          <w:rFonts w:ascii="Arial" w:hAnsi="Arial" w:cs="Arial"/>
        </w:rPr>
        <w:t xml:space="preserve"> </w:t>
      </w:r>
      <w:r w:rsidRPr="00940422">
        <w:rPr>
          <w:rFonts w:ascii="Arial" w:hAnsi="Arial" w:cs="Arial"/>
        </w:rPr>
        <w:t xml:space="preserve">   </w:t>
      </w:r>
      <w:r w:rsidRPr="00940422">
        <w:rPr>
          <w:rFonts w:ascii="Arial" w:hAnsi="Arial" w:cs="Arial"/>
          <w:lang w:bidi="ar-EG"/>
        </w:rPr>
        <w:t>A. NOFAL</w:t>
      </w:r>
      <w:r w:rsidRPr="00940422">
        <w:rPr>
          <w:rFonts w:ascii="Arial" w:hAnsi="Arial" w:cs="Arial"/>
          <w:vertAlign w:val="superscript"/>
          <w:lang w:bidi="ar-EG"/>
        </w:rPr>
        <w:t>1</w:t>
      </w:r>
      <w:r w:rsidRPr="00940422">
        <w:rPr>
          <w:rFonts w:ascii="Arial" w:hAnsi="Arial" w:cs="Arial"/>
          <w:lang w:bidi="ar-EG"/>
        </w:rPr>
        <w:t>, M. AHMED</w:t>
      </w:r>
      <w:r w:rsidRPr="00940422">
        <w:rPr>
          <w:rFonts w:ascii="Arial" w:hAnsi="Arial" w:cs="Arial"/>
          <w:vertAlign w:val="superscript"/>
          <w:lang w:bidi="ar-EG"/>
        </w:rPr>
        <w:t>1</w:t>
      </w:r>
      <w:r w:rsidRPr="00940422">
        <w:rPr>
          <w:rFonts w:ascii="Arial" w:hAnsi="Arial" w:cs="Arial"/>
          <w:lang w:bidi="ar-EG"/>
        </w:rPr>
        <w:t>, L. REIZIG</w:t>
      </w:r>
      <w:r w:rsidRPr="00940422">
        <w:rPr>
          <w:rFonts w:ascii="Arial" w:hAnsi="Arial" w:cs="Arial"/>
          <w:vertAlign w:val="superscript"/>
          <w:lang w:bidi="ar-EG"/>
        </w:rPr>
        <w:t>2</w:t>
      </w:r>
      <w:r w:rsidRPr="00940422">
        <w:rPr>
          <w:rFonts w:ascii="Arial" w:hAnsi="Arial" w:cs="Arial"/>
          <w:lang w:bidi="ar-EG"/>
        </w:rPr>
        <w:t>, A</w:t>
      </w:r>
      <w:r w:rsidR="00B5549D">
        <w:rPr>
          <w:rFonts w:ascii="Arial" w:hAnsi="Arial" w:cs="Arial"/>
          <w:lang w:bidi="ar-EG"/>
        </w:rPr>
        <w:t>.-H</w:t>
      </w:r>
      <w:r w:rsidRPr="00940422">
        <w:rPr>
          <w:rFonts w:ascii="Arial" w:hAnsi="Arial" w:cs="Arial"/>
          <w:lang w:bidi="ar-EG"/>
        </w:rPr>
        <w:t>. HUSSEIN</w:t>
      </w:r>
      <w:r w:rsidRPr="00940422">
        <w:rPr>
          <w:rFonts w:ascii="Arial" w:hAnsi="Arial" w:cs="Arial"/>
          <w:vertAlign w:val="superscript"/>
          <w:lang w:bidi="ar-EG"/>
        </w:rPr>
        <w:t>3</w:t>
      </w:r>
      <w:r w:rsidRPr="00940422">
        <w:rPr>
          <w:rFonts w:ascii="Arial" w:hAnsi="Arial" w:cs="Arial"/>
          <w:lang w:bidi="ar-EG"/>
        </w:rPr>
        <w:t xml:space="preserve">, </w:t>
      </w:r>
      <w:r w:rsidRPr="00940422">
        <w:rPr>
          <w:rFonts w:ascii="Arial" w:hAnsi="Arial" w:cs="Arial"/>
          <w:i/>
          <w:vertAlign w:val="superscript"/>
          <w:lang w:bidi="ar-EG"/>
        </w:rPr>
        <w:t>1</w:t>
      </w:r>
      <w:r w:rsidR="00C01B65">
        <w:rPr>
          <w:rFonts w:ascii="Arial" w:hAnsi="Arial" w:cs="Arial"/>
          <w:i/>
          <w:lang w:bidi="ar-EG"/>
        </w:rPr>
        <w:t xml:space="preserve">Central </w:t>
      </w:r>
      <w:r w:rsidR="00C01B65">
        <w:rPr>
          <w:rFonts w:ascii="Arial" w:hAnsi="Arial" w:cs="Arial"/>
          <w:i/>
          <w:lang w:bidi="ar-EG"/>
        </w:rPr>
        <w:tab/>
        <w:t xml:space="preserve">   </w:t>
      </w:r>
      <w:r w:rsidR="00C01B65">
        <w:rPr>
          <w:rFonts w:ascii="Arial" w:hAnsi="Arial" w:cs="Arial"/>
          <w:i/>
          <w:lang w:bidi="ar-EG"/>
        </w:rPr>
        <w:tab/>
        <w:t xml:space="preserve">  </w:t>
      </w:r>
      <w:r w:rsidRPr="00940422">
        <w:rPr>
          <w:rFonts w:ascii="Arial" w:hAnsi="Arial" w:cs="Arial"/>
          <w:i/>
          <w:lang w:bidi="ar-EG"/>
        </w:rPr>
        <w:t xml:space="preserve">  Metallurgical R &amp; D Institute (CMRDI), Cairo,</w:t>
      </w:r>
      <w:r w:rsidR="008B377F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i/>
          <w:vertAlign w:val="superscript"/>
          <w:lang w:bidi="ar-EG"/>
        </w:rPr>
        <w:t>2</w:t>
      </w:r>
      <w:r w:rsidRPr="00940422">
        <w:rPr>
          <w:rFonts w:ascii="Arial" w:hAnsi="Arial" w:cs="Arial"/>
          <w:i/>
          <w:lang w:bidi="ar-EG"/>
        </w:rPr>
        <w:t>Fraunhofe</w:t>
      </w:r>
      <w:r w:rsidR="00816986">
        <w:rPr>
          <w:rFonts w:ascii="Arial" w:hAnsi="Arial" w:cs="Arial"/>
          <w:i/>
          <w:lang w:bidi="ar-EG"/>
        </w:rPr>
        <w:t xml:space="preserve">r Institute- </w:t>
      </w:r>
      <w:r w:rsidR="00816986">
        <w:rPr>
          <w:rFonts w:ascii="Arial" w:hAnsi="Arial" w:cs="Arial"/>
          <w:i/>
          <w:lang w:bidi="ar-EG"/>
        </w:rPr>
        <w:tab/>
        <w:t xml:space="preserve">    </w:t>
      </w:r>
      <w:r w:rsidR="008B377F">
        <w:rPr>
          <w:rFonts w:ascii="Arial" w:hAnsi="Arial" w:cs="Arial"/>
          <w:i/>
          <w:lang w:bidi="ar-EG"/>
        </w:rPr>
        <w:tab/>
        <w:t xml:space="preserve">    </w:t>
      </w:r>
      <w:r w:rsidR="00816986">
        <w:rPr>
          <w:rFonts w:ascii="Arial" w:hAnsi="Arial" w:cs="Arial"/>
          <w:i/>
          <w:lang w:bidi="ar-EG"/>
        </w:rPr>
        <w:t>IWT, Freiburg</w:t>
      </w:r>
      <w:r w:rsidRPr="00940422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lang w:bidi="ar-EG"/>
        </w:rPr>
        <w:t>(D),</w:t>
      </w:r>
      <w:r w:rsidRPr="00940422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i/>
          <w:lang w:val="en-GB" w:bidi="ar-EG"/>
        </w:rPr>
        <w:t>Faculty of Engineering</w:t>
      </w:r>
      <w:r w:rsidRPr="00940422">
        <w:rPr>
          <w:rFonts w:ascii="Arial" w:hAnsi="Arial" w:cs="Arial"/>
          <w:i/>
          <w:lang w:bidi="ar-EG"/>
        </w:rPr>
        <w:t>, Cairo University</w:t>
      </w:r>
      <w:r w:rsidRPr="00940422">
        <w:rPr>
          <w:rFonts w:ascii="Arial" w:hAnsi="Arial" w:cs="Arial"/>
          <w:lang w:bidi="ar-EG"/>
        </w:rPr>
        <w:t xml:space="preserve"> (EG):</w:t>
      </w:r>
      <w:r w:rsidR="00816986">
        <w:rPr>
          <w:rFonts w:ascii="Arial" w:hAnsi="Arial" w:cs="Arial"/>
          <w:lang w:bidi="ar-EG"/>
        </w:rPr>
        <w:t xml:space="preserve"> </w:t>
      </w:r>
      <w:r w:rsidR="00716E5D">
        <w:rPr>
          <w:rFonts w:ascii="Arial" w:hAnsi="Arial" w:cs="Arial"/>
          <w:lang w:bidi="ar-EG"/>
        </w:rPr>
        <w:tab/>
        <w:t xml:space="preserve"> </w:t>
      </w:r>
      <w:r w:rsidR="00716E5D">
        <w:rPr>
          <w:rFonts w:ascii="Arial" w:hAnsi="Arial" w:cs="Arial"/>
          <w:lang w:bidi="ar-EG"/>
        </w:rPr>
        <w:tab/>
        <w:t xml:space="preserve">    </w:t>
      </w:r>
      <w:proofErr w:type="spellStart"/>
      <w:r w:rsidRPr="00940422">
        <w:rPr>
          <w:rFonts w:ascii="Arial" w:hAnsi="Arial" w:cs="Arial"/>
          <w:b/>
          <w:lang w:val="en-GB"/>
        </w:rPr>
        <w:t>Machinability</w:t>
      </w:r>
      <w:proofErr w:type="spellEnd"/>
      <w:r w:rsidRPr="00940422">
        <w:rPr>
          <w:rFonts w:ascii="Arial" w:hAnsi="Arial" w:cs="Arial"/>
          <w:b/>
          <w:lang w:val="en-GB"/>
        </w:rPr>
        <w:t xml:space="preserve"> of </w:t>
      </w:r>
      <w:proofErr w:type="spellStart"/>
      <w:r w:rsidRPr="00940422">
        <w:rPr>
          <w:rFonts w:ascii="Arial" w:hAnsi="Arial" w:cs="Arial"/>
          <w:b/>
          <w:lang w:val="en-GB"/>
        </w:rPr>
        <w:t>Austempered</w:t>
      </w:r>
      <w:proofErr w:type="spellEnd"/>
      <w:r w:rsidRPr="00940422">
        <w:rPr>
          <w:rFonts w:ascii="Arial" w:hAnsi="Arial" w:cs="Arial"/>
          <w:b/>
          <w:lang w:val="en-GB"/>
        </w:rPr>
        <w:t xml:space="preserve"> Ductile Iron (ADI) as related to </w:t>
      </w:r>
    </w:p>
    <w:p w:rsidR="003431B4" w:rsidRDefault="003431B4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b/>
          <w:lang w:val="en-GB"/>
        </w:rPr>
        <w:t xml:space="preserve">                </w:t>
      </w:r>
      <w:r>
        <w:rPr>
          <w:rFonts w:ascii="Arial" w:hAnsi="Arial" w:cs="Arial"/>
          <w:b/>
          <w:lang w:val="en-GB"/>
        </w:rPr>
        <w:tab/>
        <w:t xml:space="preserve">   </w:t>
      </w:r>
      <w:r w:rsidRPr="00D41FE9">
        <w:rPr>
          <w:rFonts w:ascii="Arial" w:hAnsi="Arial" w:cs="Arial"/>
          <w:b/>
          <w:lang w:val="en-GB"/>
        </w:rPr>
        <w:t xml:space="preserve"> Microstructure and Strain Hardening Behaviour</w:t>
      </w:r>
      <w:r w:rsidRPr="00D41FE9">
        <w:rPr>
          <w:rFonts w:ascii="Arial" w:hAnsi="Arial" w:cs="Arial"/>
        </w:rPr>
        <w:t xml:space="preserve"> </w:t>
      </w:r>
    </w:p>
    <w:p w:rsidR="00FD6C96" w:rsidRPr="00D41FE9" w:rsidRDefault="00FD6C96" w:rsidP="00940422">
      <w:pPr>
        <w:rPr>
          <w:rFonts w:ascii="Arial" w:hAnsi="Arial" w:cs="Arial"/>
        </w:rPr>
      </w:pPr>
    </w:p>
    <w:tbl>
      <w:tblPr>
        <w:tblW w:w="9555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124115" w:rsidTr="00124115">
        <w:trPr>
          <w:trHeight w:val="100"/>
        </w:trPr>
        <w:tc>
          <w:tcPr>
            <w:tcW w:w="9555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lang w:val="it-IT"/>
        </w:rPr>
      </w:pPr>
      <w:r w:rsidRPr="009E3129">
        <w:rPr>
          <w:rFonts w:ascii="Arial" w:hAnsi="Arial" w:cs="Arial"/>
        </w:rPr>
        <w:t xml:space="preserve">9.20-9.40:  </w:t>
      </w:r>
      <w:r w:rsidR="003431B4">
        <w:rPr>
          <w:rFonts w:ascii="Arial" w:hAnsi="Arial" w:cs="Arial"/>
        </w:rPr>
        <w:tab/>
        <w:t xml:space="preserve">    </w:t>
      </w:r>
      <w:r w:rsidR="003431B4" w:rsidRPr="00D41FE9">
        <w:rPr>
          <w:rFonts w:ascii="Arial" w:hAnsi="Arial" w:cs="Arial"/>
        </w:rPr>
        <w:t xml:space="preserve">R. DOEPP, </w:t>
      </w:r>
      <w:r w:rsidR="003431B4" w:rsidRPr="00D41FE9">
        <w:rPr>
          <w:rFonts w:ascii="Arial" w:hAnsi="Arial" w:cs="Arial"/>
          <w:i/>
        </w:rPr>
        <w:t>Technical University Clausthal</w:t>
      </w:r>
      <w:r w:rsidR="003431B4" w:rsidRPr="00D41FE9">
        <w:rPr>
          <w:rFonts w:ascii="Arial" w:hAnsi="Arial" w:cs="Arial"/>
        </w:rPr>
        <w:t xml:space="preserve"> (D): </w:t>
      </w:r>
      <w:r w:rsidR="003431B4" w:rsidRPr="00D41FE9">
        <w:rPr>
          <w:rFonts w:ascii="Arial" w:hAnsi="Arial" w:cs="Arial"/>
          <w:b/>
          <w:lang w:val="en-GB"/>
        </w:rPr>
        <w:t xml:space="preserve">Contribution to ductility of </w:t>
      </w:r>
      <w:r w:rsidR="003431B4">
        <w:rPr>
          <w:rFonts w:ascii="Arial" w:hAnsi="Arial" w:cs="Arial"/>
          <w:b/>
          <w:lang w:val="en-GB"/>
        </w:rPr>
        <w:tab/>
      </w:r>
      <w:r w:rsidR="003431B4">
        <w:rPr>
          <w:rFonts w:ascii="Arial" w:hAnsi="Arial" w:cs="Arial"/>
          <w:b/>
          <w:lang w:val="en-GB"/>
        </w:rPr>
        <w:tab/>
        <w:t xml:space="preserve">    </w:t>
      </w:r>
      <w:r w:rsidR="003431B4" w:rsidRPr="00D41FE9">
        <w:rPr>
          <w:rFonts w:ascii="Arial" w:hAnsi="Arial" w:cs="Arial"/>
          <w:b/>
          <w:lang w:val="en-GB"/>
        </w:rPr>
        <w:t xml:space="preserve">cast </w:t>
      </w:r>
      <w:r w:rsidR="003431B4" w:rsidRPr="00D41FE9">
        <w:rPr>
          <w:rFonts w:ascii="Arial" w:hAnsi="Arial" w:cs="Arial"/>
          <w:b/>
          <w:lang w:val="it-IT"/>
        </w:rPr>
        <w:t xml:space="preserve">Fe-C-SI-X-materials </w:t>
      </w:r>
    </w:p>
    <w:p w:rsidR="00FD6C96" w:rsidRPr="003431B4" w:rsidRDefault="00FD6C96" w:rsidP="00940422">
      <w:pPr>
        <w:rPr>
          <w:rFonts w:ascii="Arial" w:hAnsi="Arial" w:cs="Arial"/>
          <w:b/>
          <w:lang w:val="en-GB"/>
        </w:rPr>
      </w:pPr>
    </w:p>
    <w:tbl>
      <w:tblPr>
        <w:tblW w:w="951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10"/>
      </w:tblGrid>
      <w:tr w:rsidR="00124115" w:rsidTr="00124115">
        <w:trPr>
          <w:trHeight w:val="100"/>
        </w:trPr>
        <w:tc>
          <w:tcPr>
            <w:tcW w:w="9510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431B4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>9.40-10.00:</w:t>
      </w:r>
      <w:r w:rsidRPr="009E3129">
        <w:t xml:space="preserve"> </w:t>
      </w:r>
      <w:r w:rsidR="003431B4">
        <w:tab/>
        <w:t xml:space="preserve">     </w:t>
      </w:r>
      <w:r w:rsidR="003431B4" w:rsidRPr="00D41FE9">
        <w:rPr>
          <w:rFonts w:ascii="Arial" w:hAnsi="Arial" w:cs="Arial"/>
        </w:rPr>
        <w:t xml:space="preserve">B. BAUER </w:t>
      </w:r>
      <w:r w:rsidR="003431B4" w:rsidRPr="00D41FE9">
        <w:rPr>
          <w:rFonts w:ascii="Arial" w:hAnsi="Arial" w:cs="Arial"/>
          <w:vertAlign w:val="superscript"/>
        </w:rPr>
        <w:t>1</w:t>
      </w:r>
      <w:r w:rsidR="00C01B65">
        <w:rPr>
          <w:rFonts w:ascii="Arial" w:hAnsi="Arial" w:cs="Arial"/>
        </w:rPr>
        <w:t>, I. MIHALIC</w:t>
      </w:r>
      <w:r w:rsidR="003431B4" w:rsidRPr="00D41FE9">
        <w:rPr>
          <w:rFonts w:ascii="Arial" w:hAnsi="Arial" w:cs="Arial"/>
        </w:rPr>
        <w:t xml:space="preserve"> -POKOPEC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P. MRVAR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  <w:i/>
        </w:rPr>
        <w:t xml:space="preserve">Fakulteta za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 strojništvo </w:t>
      </w:r>
      <w:r w:rsidR="003431B4" w:rsidRPr="00D41FE9">
        <w:rPr>
          <w:rFonts w:ascii="Arial" w:hAnsi="Arial" w:cs="Arial"/>
          <w:i/>
        </w:rPr>
        <w:t xml:space="preserve">in brodogradnjo, Univerza v Zagrebu </w:t>
      </w:r>
      <w:r w:rsidR="003431B4" w:rsidRPr="00D41FE9">
        <w:rPr>
          <w:rFonts w:ascii="Arial" w:hAnsi="Arial" w:cs="Arial"/>
        </w:rPr>
        <w:t>(CRO)</w:t>
      </w:r>
      <w:r w:rsidR="003431B4" w:rsidRPr="00D41FE9">
        <w:rPr>
          <w:rFonts w:ascii="Arial" w:hAnsi="Arial" w:cs="Arial"/>
          <w:i/>
        </w:rPr>
        <w:t>,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  <w:i/>
        </w:rPr>
        <w:t xml:space="preserve">Univerza v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 </w:t>
      </w:r>
      <w:r w:rsidR="003431B4" w:rsidRPr="00D41FE9">
        <w:rPr>
          <w:rFonts w:ascii="Arial" w:hAnsi="Arial" w:cs="Arial"/>
          <w:i/>
        </w:rPr>
        <w:t xml:space="preserve">Ljubljani, Naravoslovnotehniška fakulteta </w:t>
      </w:r>
      <w:r w:rsidR="00816986">
        <w:rPr>
          <w:rFonts w:ascii="Arial" w:hAnsi="Arial" w:cs="Arial"/>
        </w:rPr>
        <w:t>(SLO</w:t>
      </w:r>
      <w:r w:rsidR="003431B4" w:rsidRPr="00D41FE9">
        <w:rPr>
          <w:rFonts w:ascii="Arial" w:hAnsi="Arial" w:cs="Arial"/>
        </w:rPr>
        <w:t xml:space="preserve">) : </w:t>
      </w:r>
      <w:r w:rsidR="003431B4" w:rsidRPr="00D41FE9">
        <w:rPr>
          <w:rFonts w:ascii="Arial" w:hAnsi="Arial" w:cs="Arial"/>
          <w:b/>
          <w:lang w:val="en-GB"/>
        </w:rPr>
        <w:t xml:space="preserve">Influence of cooling rate </w:t>
      </w:r>
      <w:r w:rsidR="003431B4">
        <w:rPr>
          <w:rFonts w:ascii="Arial" w:hAnsi="Arial" w:cs="Arial"/>
          <w:b/>
          <w:lang w:val="en-GB"/>
        </w:rPr>
        <w:tab/>
      </w:r>
      <w:r w:rsidR="003431B4">
        <w:rPr>
          <w:rFonts w:ascii="Arial" w:hAnsi="Arial" w:cs="Arial"/>
          <w:b/>
          <w:lang w:val="en-GB"/>
        </w:rPr>
        <w:tab/>
        <w:t xml:space="preserve">   </w:t>
      </w:r>
      <w:r w:rsidR="007D29C9">
        <w:rPr>
          <w:rFonts w:ascii="Arial" w:hAnsi="Arial" w:cs="Arial"/>
          <w:b/>
          <w:lang w:val="en-GB"/>
        </w:rPr>
        <w:t xml:space="preserve"> </w:t>
      </w:r>
      <w:r w:rsidR="003431B4" w:rsidRPr="00D41FE9">
        <w:rPr>
          <w:rFonts w:ascii="Arial" w:hAnsi="Arial" w:cs="Arial"/>
          <w:b/>
          <w:lang w:val="en-GB"/>
        </w:rPr>
        <w:t xml:space="preserve">and addition of </w:t>
      </w:r>
      <w:proofErr w:type="spellStart"/>
      <w:r w:rsidR="003431B4" w:rsidRPr="00D41FE9">
        <w:rPr>
          <w:rFonts w:ascii="Arial" w:hAnsi="Arial" w:cs="Arial"/>
          <w:b/>
          <w:lang w:val="en-GB"/>
        </w:rPr>
        <w:t>Ce</w:t>
      </w:r>
      <w:proofErr w:type="spellEnd"/>
      <w:r w:rsidR="003431B4" w:rsidRPr="00D41FE9">
        <w:rPr>
          <w:rFonts w:ascii="Arial" w:hAnsi="Arial" w:cs="Arial"/>
          <w:b/>
          <w:lang w:val="en-GB"/>
        </w:rPr>
        <w:t xml:space="preserve"> and Bi on graphite morphology in </w:t>
      </w:r>
      <w:proofErr w:type="spellStart"/>
      <w:r w:rsidR="003431B4" w:rsidRPr="00D41FE9">
        <w:rPr>
          <w:rFonts w:ascii="Arial" w:hAnsi="Arial" w:cs="Arial"/>
          <w:b/>
          <w:lang w:val="en-GB"/>
        </w:rPr>
        <w:t>spheroidal</w:t>
      </w:r>
      <w:proofErr w:type="spellEnd"/>
      <w:r w:rsidR="003431B4" w:rsidRPr="00D41FE9">
        <w:rPr>
          <w:rFonts w:ascii="Arial" w:hAnsi="Arial" w:cs="Arial"/>
          <w:b/>
          <w:lang w:val="en-GB"/>
        </w:rPr>
        <w:t xml:space="preserve"> </w:t>
      </w:r>
      <w:r w:rsidR="007D29C9">
        <w:rPr>
          <w:rFonts w:ascii="Arial" w:hAnsi="Arial" w:cs="Arial"/>
          <w:b/>
          <w:lang w:val="en-GB"/>
        </w:rPr>
        <w:tab/>
      </w:r>
      <w:r w:rsidR="007D29C9">
        <w:rPr>
          <w:rFonts w:ascii="Arial" w:hAnsi="Arial" w:cs="Arial"/>
          <w:b/>
          <w:lang w:val="en-GB"/>
        </w:rPr>
        <w:tab/>
      </w:r>
      <w:r w:rsidR="007D29C9">
        <w:rPr>
          <w:rFonts w:ascii="Arial" w:hAnsi="Arial" w:cs="Arial"/>
          <w:b/>
          <w:lang w:val="en-GB"/>
        </w:rPr>
        <w:tab/>
        <w:t xml:space="preserve">    </w:t>
      </w:r>
      <w:r w:rsidR="003431B4" w:rsidRPr="00D41FE9">
        <w:rPr>
          <w:rFonts w:ascii="Arial" w:hAnsi="Arial" w:cs="Arial"/>
          <w:b/>
          <w:lang w:val="en-GB"/>
        </w:rPr>
        <w:t>graphite iron</w:t>
      </w:r>
      <w:r w:rsidR="003431B4" w:rsidRPr="00D41FE9">
        <w:rPr>
          <w:rFonts w:ascii="Arial" w:hAnsi="Arial" w:cs="Arial"/>
        </w:rPr>
        <w:t xml:space="preserve"> </w:t>
      </w:r>
    </w:p>
    <w:p w:rsidR="00FD6C96" w:rsidRPr="007D29C9" w:rsidRDefault="00FD6C96" w:rsidP="00940422">
      <w:pPr>
        <w:rPr>
          <w:rFonts w:ascii="Arial" w:hAnsi="Arial" w:cs="Arial"/>
          <w:i/>
        </w:rPr>
      </w:pPr>
    </w:p>
    <w:tbl>
      <w:tblPr>
        <w:tblW w:w="9675" w:type="dxa"/>
        <w:tblInd w:w="-5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75"/>
      </w:tblGrid>
      <w:tr w:rsidR="00124115" w:rsidTr="00124115">
        <w:trPr>
          <w:trHeight w:val="100"/>
        </w:trPr>
        <w:tc>
          <w:tcPr>
            <w:tcW w:w="9675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 xml:space="preserve">10.00-10.15:  </w:t>
      </w:r>
      <w:r w:rsidR="007D29C9" w:rsidRPr="00AE36D1">
        <w:rPr>
          <w:rFonts w:ascii="Arial" w:hAnsi="Arial" w:cs="Arial"/>
          <w:color w:val="808080" w:themeColor="background1" w:themeShade="80"/>
        </w:rPr>
        <w:tab/>
        <w:t xml:space="preserve">    </w:t>
      </w:r>
      <w:r w:rsidRPr="00AE36D1">
        <w:rPr>
          <w:rFonts w:ascii="Arial" w:hAnsi="Arial" w:cs="Arial"/>
          <w:b/>
          <w:color w:val="808080" w:themeColor="background1" w:themeShade="80"/>
        </w:rPr>
        <w:t>Brake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750" w:type="dxa"/>
        <w:tblInd w:w="-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50"/>
      </w:tblGrid>
      <w:tr w:rsidR="00124115" w:rsidTr="00124115">
        <w:trPr>
          <w:trHeight w:val="100"/>
        </w:trPr>
        <w:tc>
          <w:tcPr>
            <w:tcW w:w="9750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7D29C9" w:rsidRPr="00D41FE9" w:rsidRDefault="003A7D58" w:rsidP="00940422">
      <w:pPr>
        <w:rPr>
          <w:rFonts w:ascii="Arial" w:hAnsi="Arial" w:cs="Arial"/>
          <w:i/>
          <w:lang w:val="en-GB"/>
        </w:rPr>
      </w:pPr>
      <w:r w:rsidRPr="009E3129">
        <w:rPr>
          <w:rFonts w:ascii="Arial" w:hAnsi="Arial" w:cs="Arial"/>
        </w:rPr>
        <w:t>10.15-10.35:</w:t>
      </w:r>
      <w:r w:rsidRPr="009E3129">
        <w:t xml:space="preserve"> </w:t>
      </w:r>
      <w:r w:rsidR="007D29C9">
        <w:tab/>
        <w:t xml:space="preserve">      </w:t>
      </w:r>
      <w:r w:rsidR="007D29C9" w:rsidRPr="00D41FE9">
        <w:rPr>
          <w:rFonts w:ascii="Arial" w:hAnsi="Arial" w:cs="Arial"/>
        </w:rPr>
        <w:t xml:space="preserve">I. DUGIĆ, </w:t>
      </w:r>
      <w:r w:rsidR="007D29C9" w:rsidRPr="00D41FE9">
        <w:rPr>
          <w:rFonts w:ascii="Arial" w:hAnsi="Arial" w:cs="Arial"/>
          <w:i/>
          <w:lang w:val="en-GB"/>
        </w:rPr>
        <w:t xml:space="preserve">Linnaeus University, Faculty of Technology, Department of </w:t>
      </w:r>
    </w:p>
    <w:p w:rsidR="007D29C9" w:rsidRPr="007D29C9" w:rsidRDefault="007D29C9" w:rsidP="00940422">
      <w:pPr>
        <w:rPr>
          <w:rFonts w:ascii="Arial" w:hAnsi="Arial" w:cs="Arial"/>
          <w:b/>
          <w:lang w:val="en-GB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   </w:t>
      </w:r>
      <w:r w:rsidRPr="00D41FE9">
        <w:rPr>
          <w:rFonts w:ascii="Arial" w:hAnsi="Arial" w:cs="Arial"/>
          <w:i/>
          <w:lang w:val="en-GB"/>
        </w:rPr>
        <w:t xml:space="preserve"> Mechanical Engineering, </w:t>
      </w:r>
      <w:proofErr w:type="spellStart"/>
      <w:r w:rsidRPr="00D41FE9">
        <w:rPr>
          <w:rFonts w:ascii="Arial" w:hAnsi="Arial" w:cs="Arial"/>
          <w:i/>
          <w:lang w:val="en-GB"/>
        </w:rPr>
        <w:t>V</w:t>
      </w:r>
      <w:r w:rsidRPr="00D41FE9">
        <w:rPr>
          <w:rFonts w:ascii="Arial" w:hAnsi="Arial" w:cs="Arial"/>
          <w:lang w:val="en-GB"/>
        </w:rPr>
        <w:t>ä</w:t>
      </w:r>
      <w:r w:rsidRPr="00D41FE9">
        <w:rPr>
          <w:rFonts w:ascii="Arial" w:hAnsi="Arial" w:cs="Arial"/>
          <w:i/>
          <w:lang w:val="en-GB"/>
        </w:rPr>
        <w:t>x</w:t>
      </w:r>
      <w:r w:rsidRPr="00D41FE9">
        <w:rPr>
          <w:rFonts w:ascii="Arial" w:hAnsi="Arial" w:cs="Arial"/>
          <w:lang w:val="en-GB"/>
        </w:rPr>
        <w:t>jö</w:t>
      </w:r>
      <w:proofErr w:type="spellEnd"/>
      <w:r w:rsidRPr="00D41FE9">
        <w:rPr>
          <w:rFonts w:ascii="Arial" w:hAnsi="Arial" w:cs="Arial"/>
          <w:i/>
          <w:lang w:val="en-GB"/>
        </w:rPr>
        <w:t xml:space="preserve">, </w:t>
      </w:r>
      <w:proofErr w:type="spellStart"/>
      <w:r w:rsidRPr="00D41FE9">
        <w:rPr>
          <w:rFonts w:ascii="Arial" w:hAnsi="Arial" w:cs="Arial"/>
          <w:i/>
          <w:lang w:val="en-GB"/>
        </w:rPr>
        <w:t>Sweeden</w:t>
      </w:r>
      <w:proofErr w:type="spellEnd"/>
      <w:r w:rsidR="00C01B65">
        <w:rPr>
          <w:rFonts w:ascii="Arial" w:hAnsi="Arial" w:cs="Arial"/>
          <w:lang w:val="en-GB"/>
        </w:rPr>
        <w:t xml:space="preserve"> (S</w:t>
      </w:r>
      <w:r w:rsidRPr="00D41FE9">
        <w:rPr>
          <w:rFonts w:ascii="Arial" w:hAnsi="Arial" w:cs="Arial"/>
          <w:lang w:val="en-GB"/>
        </w:rPr>
        <w:t xml:space="preserve">): </w:t>
      </w:r>
      <w:r w:rsidRPr="00D41FE9">
        <w:rPr>
          <w:rFonts w:ascii="Arial" w:hAnsi="Arial" w:cs="Arial"/>
          <w:b/>
          <w:lang w:val="en-GB"/>
        </w:rPr>
        <w:t xml:space="preserve">Effect of cooling rate on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</w:t>
      </w:r>
      <w:r w:rsidRPr="00D41FE9">
        <w:rPr>
          <w:rFonts w:ascii="Arial" w:hAnsi="Arial" w:cs="Arial"/>
          <w:b/>
          <w:lang w:val="en-GB"/>
        </w:rPr>
        <w:t>the casting defects of high chromium white cast iron for the impellers</w:t>
      </w:r>
      <w:r w:rsidRPr="00D41F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41FE9">
        <w:rPr>
          <w:rFonts w:ascii="Arial" w:hAnsi="Arial" w:cs="Arial"/>
        </w:rPr>
        <w:t xml:space="preserve"> </w:t>
      </w:r>
    </w:p>
    <w:tbl>
      <w:tblPr>
        <w:tblW w:w="9480" w:type="dxa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124115" w:rsidTr="00124115">
        <w:trPr>
          <w:trHeight w:val="100"/>
        </w:trPr>
        <w:tc>
          <w:tcPr>
            <w:tcW w:w="948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0C4FD0" w:rsidRDefault="003A7D58" w:rsidP="00940422">
      <w:pPr>
        <w:ind w:left="1276" w:hanging="1276"/>
        <w:rPr>
          <w:rFonts w:ascii="Arial" w:hAnsi="Arial" w:cs="Arial"/>
          <w:b/>
          <w:bCs/>
          <w:lang w:val="en-GB"/>
        </w:rPr>
      </w:pPr>
      <w:r w:rsidRPr="009E3129">
        <w:rPr>
          <w:rFonts w:ascii="Arial" w:hAnsi="Arial" w:cs="Arial"/>
        </w:rPr>
        <w:t>10.35-10.55:</w:t>
      </w:r>
      <w:r w:rsidR="000C4FD0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</w:rPr>
        <w:t>M. ACARER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M.ÖZDEMIR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H. AHLATCI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Y.TÜREN</w:t>
      </w:r>
      <w:r w:rsidR="007D29C9" w:rsidRPr="00D41FE9">
        <w:rPr>
          <w:rFonts w:ascii="Arial" w:hAnsi="Arial" w:cs="Arial"/>
          <w:vertAlign w:val="superscript"/>
        </w:rPr>
        <w:t>2</w:t>
      </w:r>
      <w:r w:rsidR="00C01B65">
        <w:rPr>
          <w:rFonts w:ascii="Arial" w:hAnsi="Arial" w:cs="Arial"/>
        </w:rPr>
        <w:t>,</w:t>
      </w:r>
      <w:r w:rsidR="007D29C9" w:rsidRPr="00D41FE9">
        <w:rPr>
          <w:rFonts w:ascii="Arial" w:hAnsi="Arial" w:cs="Arial"/>
        </w:rPr>
        <w:t xml:space="preserve"> Y.SUN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>
        <w:rPr>
          <w:rFonts w:ascii="Arial" w:hAnsi="Arial" w:cs="Arial"/>
        </w:rPr>
        <w:tab/>
        <w:t xml:space="preserve">     </w:t>
      </w:r>
      <w:r w:rsidR="00C01B65">
        <w:rPr>
          <w:rFonts w:ascii="Arial" w:hAnsi="Arial" w:cs="Arial"/>
        </w:rPr>
        <w:t xml:space="preserve">    </w:t>
      </w:r>
      <w:r w:rsidR="00C01B65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  <w:i/>
          <w:iCs/>
          <w:vertAlign w:val="superscript"/>
        </w:rPr>
        <w:t>1</w:t>
      </w:r>
      <w:r w:rsidR="007D29C9" w:rsidRPr="00D41FE9">
        <w:rPr>
          <w:rFonts w:ascii="Arial" w:hAnsi="Arial" w:cs="Arial"/>
          <w:i/>
          <w:iCs/>
        </w:rPr>
        <w:t xml:space="preserve">Selcuk University, Metallurgy-Materials Engineering Department, Konya, </w:t>
      </w:r>
      <w:r w:rsidR="007D29C9">
        <w:rPr>
          <w:rFonts w:ascii="Arial" w:hAnsi="Arial" w:cs="Arial"/>
          <w:i/>
          <w:iCs/>
        </w:rPr>
        <w:tab/>
        <w:t xml:space="preserve">  </w:t>
      </w:r>
      <w:r w:rsidR="007D29C9" w:rsidRPr="00D41FE9">
        <w:rPr>
          <w:rFonts w:ascii="Arial" w:hAnsi="Arial" w:cs="Arial"/>
          <w:i/>
          <w:iCs/>
        </w:rPr>
        <w:t xml:space="preserve">   </w:t>
      </w:r>
      <w:r w:rsidR="007D29C9" w:rsidRPr="00D41FE9">
        <w:rPr>
          <w:rFonts w:ascii="Arial" w:hAnsi="Arial" w:cs="Arial"/>
          <w:i/>
          <w:iCs/>
          <w:vertAlign w:val="superscript"/>
        </w:rPr>
        <w:t>2</w:t>
      </w:r>
      <w:r w:rsidR="007D29C9" w:rsidRPr="00D41FE9">
        <w:rPr>
          <w:rFonts w:ascii="Arial" w:hAnsi="Arial" w:cs="Arial"/>
          <w:i/>
          <w:iCs/>
        </w:rPr>
        <w:t>Karabuk University, Metallurgy-Ma</w:t>
      </w:r>
      <w:r w:rsidR="007D29C9">
        <w:rPr>
          <w:rFonts w:ascii="Arial" w:hAnsi="Arial" w:cs="Arial"/>
          <w:i/>
          <w:iCs/>
        </w:rPr>
        <w:t xml:space="preserve">terials Engineering Department, </w:t>
      </w:r>
      <w:r w:rsidR="007D29C9">
        <w:rPr>
          <w:rFonts w:ascii="Arial" w:hAnsi="Arial" w:cs="Arial"/>
          <w:i/>
          <w:iCs/>
        </w:rPr>
        <w:tab/>
        <w:t xml:space="preserve">     </w:t>
      </w:r>
      <w:r w:rsidR="007D29C9">
        <w:rPr>
          <w:rFonts w:ascii="Arial" w:hAnsi="Arial" w:cs="Arial"/>
          <w:i/>
          <w:iCs/>
        </w:rPr>
        <w:tab/>
        <w:t xml:space="preserve">     </w:t>
      </w:r>
      <w:r w:rsidR="007D29C9" w:rsidRPr="00D41FE9">
        <w:rPr>
          <w:rFonts w:ascii="Arial" w:hAnsi="Arial" w:cs="Arial"/>
          <w:i/>
          <w:iCs/>
        </w:rPr>
        <w:t xml:space="preserve">Karabuk </w:t>
      </w:r>
      <w:r w:rsidR="007D29C9" w:rsidRPr="00D41FE9">
        <w:rPr>
          <w:rFonts w:ascii="Arial" w:hAnsi="Arial" w:cs="Arial"/>
        </w:rPr>
        <w:t xml:space="preserve">(TR): </w:t>
      </w:r>
      <w:r w:rsidR="007D29C9" w:rsidRPr="00D41FE9">
        <w:rPr>
          <w:rFonts w:ascii="Arial" w:hAnsi="Arial" w:cs="Arial"/>
          <w:b/>
          <w:bCs/>
          <w:lang w:val="en-GB"/>
        </w:rPr>
        <w:t xml:space="preserve">Characterization of Co Base </w:t>
      </w:r>
      <w:proofErr w:type="spellStart"/>
      <w:r w:rsidR="007D29C9" w:rsidRPr="00D41FE9">
        <w:rPr>
          <w:rFonts w:ascii="Arial" w:hAnsi="Arial" w:cs="Arial"/>
          <w:b/>
          <w:bCs/>
          <w:lang w:val="en-GB"/>
        </w:rPr>
        <w:t>Superalloy</w:t>
      </w:r>
      <w:proofErr w:type="spellEnd"/>
      <w:r w:rsidR="007D29C9" w:rsidRPr="00D41FE9">
        <w:rPr>
          <w:rFonts w:ascii="Arial" w:hAnsi="Arial" w:cs="Arial"/>
          <w:b/>
          <w:bCs/>
          <w:lang w:val="en-GB"/>
        </w:rPr>
        <w:t xml:space="preserve"> Produced by </w:t>
      </w:r>
      <w:r w:rsidR="007D29C9">
        <w:rPr>
          <w:rFonts w:ascii="Arial" w:hAnsi="Arial" w:cs="Arial"/>
          <w:b/>
          <w:bCs/>
          <w:lang w:val="en-GB"/>
        </w:rPr>
        <w:tab/>
        <w:t xml:space="preserve">     </w:t>
      </w:r>
      <w:r w:rsidR="007D29C9" w:rsidRPr="00D41FE9">
        <w:rPr>
          <w:rFonts w:ascii="Arial" w:hAnsi="Arial" w:cs="Arial"/>
          <w:b/>
          <w:bCs/>
          <w:lang w:val="en-GB"/>
        </w:rPr>
        <w:t xml:space="preserve">Investment Casting </w:t>
      </w:r>
    </w:p>
    <w:p w:rsidR="00FD6C96" w:rsidRPr="000A3703" w:rsidRDefault="00FD6C96" w:rsidP="00940422">
      <w:pPr>
        <w:ind w:left="1276" w:hanging="1276"/>
      </w:pPr>
    </w:p>
    <w:tbl>
      <w:tblPr>
        <w:tblW w:w="957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0"/>
      </w:tblGrid>
      <w:tr w:rsidR="00124115" w:rsidTr="00124115">
        <w:trPr>
          <w:trHeight w:val="100"/>
        </w:trPr>
        <w:tc>
          <w:tcPr>
            <w:tcW w:w="957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0C4FD0" w:rsidRDefault="005A2FE3" w:rsidP="00940422">
      <w:pPr>
        <w:ind w:left="1276" w:hanging="1276"/>
        <w:rPr>
          <w:rFonts w:ascii="Arial" w:hAnsi="Arial" w:cs="Arial"/>
          <w:lang w:val="en-GB"/>
        </w:rPr>
      </w:pPr>
      <w:r>
        <w:rPr>
          <w:rFonts w:ascii="Arial" w:hAnsi="Arial" w:cs="Arial"/>
        </w:rPr>
        <w:t>10.55-11.15</w:t>
      </w:r>
      <w:r w:rsidR="003A7D58" w:rsidRPr="009E3129">
        <w:rPr>
          <w:rFonts w:ascii="Arial" w:hAnsi="Arial" w:cs="Arial"/>
        </w:rPr>
        <w:t xml:space="preserve">: </w:t>
      </w:r>
      <w:r w:rsidR="007D29C9">
        <w:rPr>
          <w:rFonts w:ascii="Arial" w:hAnsi="Arial" w:cs="Arial"/>
        </w:rPr>
        <w:tab/>
        <w:t xml:space="preserve">      </w:t>
      </w:r>
      <w:r w:rsidR="00A31AAA">
        <w:rPr>
          <w:rFonts w:ascii="Arial" w:hAnsi="Arial" w:cs="Arial"/>
        </w:rPr>
        <w:t>P. WEISS, P.</w:t>
      </w:r>
      <w:r w:rsidR="007D29C9" w:rsidRPr="00D41FE9">
        <w:rPr>
          <w:rFonts w:ascii="Arial" w:hAnsi="Arial" w:cs="Arial"/>
        </w:rPr>
        <w:t xml:space="preserve"> BANSZERUS, C. CREMER, A. BÜHRIG-POLACZEK, </w:t>
      </w:r>
      <w:r w:rsidR="007D29C9" w:rsidRPr="00D41FE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  <w:i/>
        </w:rPr>
        <w:t xml:space="preserve">Gießerei-Institut der RWTH Aachen </w:t>
      </w:r>
      <w:r w:rsidR="00424897">
        <w:rPr>
          <w:rFonts w:ascii="Arial" w:hAnsi="Arial" w:cs="Arial"/>
        </w:rPr>
        <w:t>(D</w:t>
      </w:r>
      <w:r w:rsidR="007D29C9" w:rsidRPr="00D41FE9">
        <w:rPr>
          <w:rFonts w:ascii="Arial" w:hAnsi="Arial" w:cs="Arial"/>
        </w:rPr>
        <w:t>):</w:t>
      </w:r>
      <w:r w:rsidR="00424897">
        <w:rPr>
          <w:rFonts w:ascii="Arial" w:hAnsi="Arial" w:cs="Arial"/>
        </w:rPr>
        <w:t xml:space="preserve"> </w:t>
      </w:r>
      <w:r w:rsidR="007D29C9" w:rsidRPr="00D41FE9">
        <w:rPr>
          <w:rFonts w:ascii="Arial" w:hAnsi="Arial" w:cs="Arial"/>
        </w:rPr>
        <w:t xml:space="preserve"> </w:t>
      </w:r>
      <w:r w:rsidR="007D29C9" w:rsidRPr="00D41FE9">
        <w:rPr>
          <w:rFonts w:ascii="Arial" w:hAnsi="Arial" w:cs="Arial"/>
          <w:b/>
          <w:lang w:val="en-GB"/>
        </w:rPr>
        <w:t xml:space="preserve">Copper and Aluminium in </w:t>
      </w:r>
      <w:r w:rsidR="007D29C9">
        <w:rPr>
          <w:rFonts w:ascii="Arial" w:hAnsi="Arial" w:cs="Arial"/>
          <w:b/>
          <w:lang w:val="en-GB"/>
        </w:rPr>
        <w:tab/>
        <w:t xml:space="preserve">      High</w:t>
      </w:r>
      <w:r w:rsidR="007D29C9" w:rsidRPr="00D41FE9">
        <w:rPr>
          <w:rFonts w:ascii="Arial" w:hAnsi="Arial" w:cs="Arial"/>
          <w:b/>
          <w:lang w:val="en-GB"/>
        </w:rPr>
        <w:t xml:space="preserve"> Silicon Ductile Iron</w:t>
      </w:r>
      <w:r w:rsidR="007D29C9" w:rsidRPr="00D41FE9">
        <w:rPr>
          <w:rFonts w:ascii="Arial" w:hAnsi="Arial" w:cs="Arial"/>
          <w:lang w:val="en-GB"/>
        </w:rPr>
        <w:t xml:space="preserve"> </w:t>
      </w:r>
    </w:p>
    <w:p w:rsidR="00FD6C96" w:rsidRPr="008A0BD3" w:rsidRDefault="00FD6C96" w:rsidP="00940422">
      <w:pPr>
        <w:ind w:left="1276" w:hanging="1276"/>
      </w:pPr>
    </w:p>
    <w:tbl>
      <w:tblPr>
        <w:tblW w:w="934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5"/>
      </w:tblGrid>
      <w:tr w:rsidR="00124115" w:rsidTr="00124115">
        <w:trPr>
          <w:trHeight w:val="100"/>
        </w:trPr>
        <w:tc>
          <w:tcPr>
            <w:tcW w:w="9345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>11.15-11.30:</w:t>
      </w:r>
      <w:r w:rsidR="00940422" w:rsidRPr="00AE36D1">
        <w:rPr>
          <w:rFonts w:ascii="Arial" w:hAnsi="Arial" w:cs="Arial"/>
          <w:color w:val="808080" w:themeColor="background1" w:themeShade="80"/>
        </w:rPr>
        <w:tab/>
        <w:t xml:space="preserve">     </w:t>
      </w:r>
      <w:r w:rsidRPr="00AE36D1">
        <w:rPr>
          <w:rFonts w:ascii="Arial" w:hAnsi="Arial" w:cs="Arial"/>
          <w:color w:val="808080" w:themeColor="background1" w:themeShade="80"/>
        </w:rPr>
        <w:t xml:space="preserve"> </w:t>
      </w:r>
      <w:r w:rsidRPr="00AE36D1">
        <w:rPr>
          <w:rFonts w:ascii="Arial" w:hAnsi="Arial" w:cs="Arial"/>
          <w:b/>
          <w:color w:val="808080" w:themeColor="background1" w:themeShade="80"/>
        </w:rPr>
        <w:t>Brake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31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5"/>
      </w:tblGrid>
      <w:tr w:rsidR="00124115" w:rsidTr="00124115">
        <w:trPr>
          <w:trHeight w:val="100"/>
        </w:trPr>
        <w:tc>
          <w:tcPr>
            <w:tcW w:w="9315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7D29C9" w:rsidRPr="00D41FE9" w:rsidRDefault="003A7D58" w:rsidP="00940422">
      <w:pPr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11.30-11.50: </w:t>
      </w:r>
      <w:r w:rsidR="007D29C9">
        <w:rPr>
          <w:rFonts w:ascii="Arial" w:hAnsi="Arial" w:cs="Arial"/>
        </w:rPr>
        <w:tab/>
        <w:t xml:space="preserve">       </w:t>
      </w:r>
      <w:r w:rsidR="007D29C9" w:rsidRPr="00D41FE9">
        <w:rPr>
          <w:rFonts w:ascii="Arial" w:hAnsi="Arial" w:cs="Arial"/>
        </w:rPr>
        <w:t>D. SOJER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 BRUNČKO</w:t>
      </w:r>
      <w:r w:rsidR="007D29C9" w:rsidRPr="00D41FE9">
        <w:rPr>
          <w:rFonts w:ascii="Arial" w:hAnsi="Arial" w:cs="Arial"/>
          <w:vertAlign w:val="superscript"/>
        </w:rPr>
        <w:t>2,1</w:t>
      </w:r>
      <w:r w:rsidR="007D29C9" w:rsidRPr="00D41FE9">
        <w:rPr>
          <w:rFonts w:ascii="Arial" w:hAnsi="Arial" w:cs="Arial"/>
        </w:rPr>
        <w:t>, Ž. ERMAN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I. ANŽEL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 xml:space="preserve">Magneti Ljubljana </w:t>
      </w:r>
    </w:p>
    <w:p w:rsidR="007D29C9" w:rsidRPr="00D41FE9" w:rsidRDefault="007D29C9" w:rsidP="00940422">
      <w:pPr>
        <w:rPr>
          <w:rFonts w:ascii="Arial" w:hAnsi="Arial" w:cs="Arial"/>
          <w:i/>
        </w:rPr>
      </w:pPr>
      <w:r w:rsidRPr="00D41FE9">
        <w:rPr>
          <w:rFonts w:ascii="Arial" w:hAnsi="Arial" w:cs="Arial"/>
          <w:i/>
        </w:rPr>
        <w:t xml:space="preserve">                      </w:t>
      </w:r>
      <w:r>
        <w:rPr>
          <w:rFonts w:ascii="Arial" w:hAnsi="Arial" w:cs="Arial"/>
          <w:i/>
        </w:rPr>
        <w:t xml:space="preserve">        </w:t>
      </w:r>
      <w:r w:rsidRPr="00D41FE9">
        <w:rPr>
          <w:rFonts w:ascii="Arial" w:hAnsi="Arial" w:cs="Arial"/>
          <w:i/>
        </w:rPr>
        <w:t xml:space="preserve">d.d., Ljubljana, Slovenia, 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>University of Maribor, Faculty of Mechanical</w:t>
      </w:r>
    </w:p>
    <w:p w:rsidR="007D29C9" w:rsidRDefault="007D29C9" w:rsidP="00940422">
      <w:pPr>
        <w:rPr>
          <w:rFonts w:ascii="Arial" w:hAnsi="Arial" w:cs="Arial"/>
          <w:b/>
        </w:rPr>
      </w:pPr>
      <w:r w:rsidRPr="00D41FE9">
        <w:rPr>
          <w:rFonts w:ascii="Arial" w:hAnsi="Arial" w:cs="Arial"/>
          <w:i/>
        </w:rPr>
        <w:t xml:space="preserve">                      </w:t>
      </w:r>
      <w:r>
        <w:rPr>
          <w:rFonts w:ascii="Arial" w:hAnsi="Arial" w:cs="Arial"/>
          <w:i/>
        </w:rPr>
        <w:t xml:space="preserve">       </w:t>
      </w:r>
      <w:r w:rsidR="00424897">
        <w:rPr>
          <w:rFonts w:ascii="Arial" w:hAnsi="Arial" w:cs="Arial"/>
          <w:i/>
        </w:rPr>
        <w:t>Engineering,</w:t>
      </w:r>
      <w:r w:rsidRPr="00D41FE9">
        <w:rPr>
          <w:rFonts w:ascii="Arial" w:hAnsi="Arial" w:cs="Arial"/>
          <w:i/>
        </w:rPr>
        <w:t>Maribor</w:t>
      </w:r>
      <w:r w:rsidRPr="00D41FE9">
        <w:rPr>
          <w:rFonts w:ascii="Arial" w:hAnsi="Arial" w:cs="Arial"/>
          <w:i/>
          <w:sz w:val="20"/>
          <w:szCs w:val="20"/>
        </w:rPr>
        <w:t>,</w:t>
      </w:r>
      <w:r w:rsidRPr="00D41FE9">
        <w:rPr>
          <w:rFonts w:ascii="Arial" w:hAnsi="Arial" w:cs="Arial"/>
          <w:i/>
        </w:rPr>
        <w:t xml:space="preserve">Slovenia </w:t>
      </w:r>
      <w:r w:rsidR="00424897">
        <w:rPr>
          <w:rFonts w:ascii="Arial" w:hAnsi="Arial" w:cs="Arial"/>
        </w:rPr>
        <w:t>(SLO</w:t>
      </w:r>
      <w:r w:rsidRPr="00D41FE9">
        <w:rPr>
          <w:rFonts w:ascii="Arial" w:hAnsi="Arial" w:cs="Arial"/>
        </w:rPr>
        <w:t>):</w:t>
      </w:r>
      <w:r w:rsidRPr="00D41FE9">
        <w:rPr>
          <w:rFonts w:ascii="Arial" w:hAnsi="Arial" w:cs="Arial"/>
          <w:sz w:val="20"/>
          <w:szCs w:val="20"/>
        </w:rPr>
        <w:t xml:space="preserve"> </w:t>
      </w:r>
      <w:r w:rsidRPr="00D41FE9">
        <w:rPr>
          <w:rFonts w:ascii="Arial" w:hAnsi="Arial" w:cs="Arial"/>
          <w:b/>
          <w:lang w:val="en-GB"/>
        </w:rPr>
        <w:t xml:space="preserve">Centrifugal atomization of </w:t>
      </w:r>
      <w:proofErr w:type="spellStart"/>
      <w:r w:rsidRPr="00D41FE9">
        <w:rPr>
          <w:rFonts w:ascii="Arial" w:hAnsi="Arial" w:cs="Arial"/>
          <w:b/>
          <w:lang w:val="en-GB"/>
        </w:rPr>
        <w:t>Nd</w:t>
      </w:r>
      <w:proofErr w:type="spellEnd"/>
      <w:r w:rsidRPr="00D41FE9">
        <w:rPr>
          <w:rFonts w:ascii="Arial" w:hAnsi="Arial" w:cs="Arial"/>
          <w:b/>
          <w:lang w:val="en-GB"/>
        </w:rPr>
        <w:t xml:space="preserve">-Fe-B </w:t>
      </w:r>
      <w:r w:rsidRPr="00D41FE9">
        <w:rPr>
          <w:rFonts w:ascii="Arial" w:hAnsi="Arial" w:cs="Arial"/>
          <w:b/>
          <w:lang w:val="en-GB"/>
        </w:rPr>
        <w:br/>
        <w:t xml:space="preserve">                     </w:t>
      </w:r>
      <w:r>
        <w:rPr>
          <w:rFonts w:ascii="Arial" w:hAnsi="Arial" w:cs="Arial"/>
          <w:b/>
          <w:lang w:val="en-GB"/>
        </w:rPr>
        <w:tab/>
        <w:t xml:space="preserve">     </w:t>
      </w:r>
      <w:r w:rsidRPr="00D41FE9">
        <w:rPr>
          <w:rFonts w:ascii="Arial" w:hAnsi="Arial" w:cs="Arial"/>
          <w:b/>
          <w:lang w:val="en-GB"/>
        </w:rPr>
        <w:t xml:space="preserve"> flakes used for production of permanent magnets</w:t>
      </w:r>
      <w:r w:rsidRPr="00D41FE9">
        <w:rPr>
          <w:rFonts w:ascii="Arial" w:hAnsi="Arial" w:cs="Arial"/>
          <w:b/>
        </w:rPr>
        <w:t xml:space="preserve"> </w:t>
      </w:r>
    </w:p>
    <w:p w:rsidR="00FD6C96" w:rsidRPr="00D41FE9" w:rsidRDefault="00FD6C96" w:rsidP="00940422">
      <w:pPr>
        <w:rPr>
          <w:rFonts w:ascii="Arial" w:hAnsi="Arial" w:cs="Arial"/>
        </w:rPr>
      </w:pPr>
    </w:p>
    <w:tbl>
      <w:tblPr>
        <w:tblW w:w="933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124115" w:rsidTr="00124115">
        <w:trPr>
          <w:trHeight w:val="100"/>
        </w:trPr>
        <w:tc>
          <w:tcPr>
            <w:tcW w:w="933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7D29C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lastRenderedPageBreak/>
        <w:t>11.50-12.10:</w:t>
      </w:r>
      <w:r w:rsidRPr="009E3129">
        <w:t xml:space="preserve"> </w:t>
      </w:r>
      <w:r w:rsidR="00940422">
        <w:tab/>
        <w:t xml:space="preserve">        </w:t>
      </w:r>
      <w:r w:rsidR="007D29C9" w:rsidRPr="00D41FE9">
        <w:rPr>
          <w:rFonts w:ascii="Arial" w:hAnsi="Arial" w:cs="Arial"/>
        </w:rPr>
        <w:t xml:space="preserve">Č. MIKYŠKA, </w:t>
      </w:r>
      <w:r w:rsidR="007D29C9" w:rsidRPr="00D41FE9">
        <w:rPr>
          <w:rFonts w:ascii="Arial" w:hAnsi="Arial" w:cs="Arial"/>
          <w:i/>
        </w:rPr>
        <w:t>Livar d.d., Ivančna Gorica</w:t>
      </w:r>
      <w:r w:rsidR="00424897">
        <w:rPr>
          <w:rFonts w:ascii="Arial" w:hAnsi="Arial" w:cs="Arial"/>
        </w:rPr>
        <w:t xml:space="preserve"> (SLO</w:t>
      </w:r>
      <w:r w:rsidR="007D29C9" w:rsidRPr="00D41FE9">
        <w:rPr>
          <w:rFonts w:ascii="Arial" w:hAnsi="Arial" w:cs="Arial"/>
        </w:rPr>
        <w:t xml:space="preserve">): </w:t>
      </w:r>
      <w:r w:rsidR="007D29C9" w:rsidRPr="00D41FE9">
        <w:rPr>
          <w:rFonts w:ascii="Arial" w:hAnsi="Arial" w:cs="Arial"/>
          <w:b/>
          <w:lang w:val="en-GB"/>
        </w:rPr>
        <w:t xml:space="preserve">Effect of different covers </w:t>
      </w:r>
      <w:r w:rsidR="007D29C9" w:rsidRPr="00D41FE9">
        <w:rPr>
          <w:rFonts w:ascii="Arial" w:hAnsi="Arial" w:cs="Arial"/>
          <w:b/>
          <w:lang w:val="en-GB"/>
        </w:rPr>
        <w:br/>
        <w:t xml:space="preserve">                        </w:t>
      </w:r>
      <w:r w:rsidR="007D29C9">
        <w:rPr>
          <w:rFonts w:ascii="Arial" w:hAnsi="Arial" w:cs="Arial"/>
          <w:b/>
          <w:lang w:val="en-GB"/>
        </w:rPr>
        <w:t xml:space="preserve">   </w:t>
      </w:r>
      <w:r w:rsidR="007D29C9" w:rsidRPr="00D41FE9">
        <w:rPr>
          <w:rFonts w:ascii="Arial" w:hAnsi="Arial" w:cs="Arial"/>
          <w:b/>
          <w:lang w:val="en-GB"/>
        </w:rPr>
        <w:t xml:space="preserve">  </w:t>
      </w:r>
      <w:r w:rsidR="00940422">
        <w:rPr>
          <w:rFonts w:ascii="Arial" w:hAnsi="Arial" w:cs="Arial"/>
          <w:b/>
          <w:lang w:val="en-GB"/>
        </w:rPr>
        <w:t xml:space="preserve"> </w:t>
      </w:r>
      <w:r w:rsidR="007D29C9" w:rsidRPr="00D41FE9">
        <w:rPr>
          <w:rFonts w:ascii="Arial" w:hAnsi="Arial" w:cs="Arial"/>
          <w:b/>
          <w:lang w:val="en-GB"/>
        </w:rPr>
        <w:t>for “sandwich” method</w:t>
      </w:r>
      <w:r w:rsidR="007D29C9" w:rsidRPr="00D41FE9">
        <w:rPr>
          <w:rFonts w:ascii="Arial" w:hAnsi="Arial" w:cs="Arial"/>
          <w:lang w:val="en-GB"/>
        </w:rPr>
        <w:t xml:space="preserve"> </w:t>
      </w:r>
      <w:r w:rsidR="007D29C9" w:rsidRPr="00D41FE9">
        <w:rPr>
          <w:rFonts w:ascii="Arial" w:hAnsi="Arial" w:cs="Arial"/>
        </w:rPr>
        <w:t xml:space="preserve"> </w:t>
      </w:r>
    </w:p>
    <w:p w:rsidR="00FD6C96" w:rsidRPr="00D41FE9" w:rsidRDefault="00FD6C96" w:rsidP="00940422">
      <w:pPr>
        <w:rPr>
          <w:rFonts w:ascii="Arial" w:hAnsi="Arial" w:cs="Arial"/>
        </w:rPr>
      </w:pPr>
    </w:p>
    <w:tbl>
      <w:tblPr>
        <w:tblW w:w="931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5"/>
      </w:tblGrid>
      <w:tr w:rsidR="00124115" w:rsidTr="00124115">
        <w:trPr>
          <w:trHeight w:val="100"/>
        </w:trPr>
        <w:tc>
          <w:tcPr>
            <w:tcW w:w="9315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  <w:b/>
          <w:lang w:val="en-GB"/>
        </w:rPr>
      </w:pPr>
      <w:r w:rsidRPr="009E3129">
        <w:rPr>
          <w:rFonts w:ascii="Arial" w:hAnsi="Arial" w:cs="Arial"/>
        </w:rPr>
        <w:t xml:space="preserve">12.10-12.30: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>U. KLANČNIK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J. HABJAN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 xml:space="preserve">, </w:t>
      </w:r>
      <w:r w:rsidR="004447E3">
        <w:rPr>
          <w:rFonts w:ascii="Arial" w:hAnsi="Arial" w:cs="Arial"/>
        </w:rPr>
        <w:t>M. DROBNE</w:t>
      </w:r>
      <w:r w:rsidR="004447E3">
        <w:rPr>
          <w:rFonts w:ascii="Arial" w:hAnsi="Arial" w:cs="Arial"/>
          <w:vertAlign w:val="superscript"/>
        </w:rPr>
        <w:t>1</w:t>
      </w:r>
      <w:r w:rsidR="004447E3">
        <w:rPr>
          <w:rFonts w:ascii="Arial" w:hAnsi="Arial" w:cs="Arial"/>
        </w:rPr>
        <w:t>, P. MRVAR</w:t>
      </w:r>
      <w:r w:rsidR="004447E3">
        <w:rPr>
          <w:rFonts w:ascii="Arial" w:hAnsi="Arial" w:cs="Arial"/>
          <w:vertAlign w:val="superscript"/>
        </w:rPr>
        <w:t>2</w:t>
      </w:r>
      <w:r w:rsidR="004447E3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</w:rPr>
        <w:t>J. MEDVED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4447E3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>Va</w:t>
      </w:r>
      <w:r w:rsidR="004447E3">
        <w:rPr>
          <w:rFonts w:ascii="Arial" w:hAnsi="Arial" w:cs="Arial"/>
          <w:i/>
        </w:rPr>
        <w:t>lji, d.o.o., Slovenija,</w:t>
      </w:r>
      <w:r w:rsidR="007D29C9" w:rsidRPr="00D41FE9">
        <w:rPr>
          <w:rFonts w:ascii="Arial" w:hAnsi="Arial" w:cs="Arial"/>
          <w:i/>
        </w:rPr>
        <w:t xml:space="preserve"> </w:t>
      </w:r>
      <w:r w:rsidR="007D29C9" w:rsidRPr="00D41FE9">
        <w:rPr>
          <w:rFonts w:ascii="Arial" w:hAnsi="Arial" w:cs="Arial"/>
          <w:i/>
          <w:vertAlign w:val="superscript"/>
        </w:rPr>
        <w:t>2</w:t>
      </w:r>
      <w:r w:rsidR="007D29C9" w:rsidRPr="00D41FE9">
        <w:rPr>
          <w:rFonts w:ascii="Arial" w:hAnsi="Arial" w:cs="Arial"/>
          <w:i/>
        </w:rPr>
        <w:t xml:space="preserve">Univerza v Ljubljani, Naravoslovnotehniška </w:t>
      </w:r>
      <w:r w:rsidR="004447E3">
        <w:rPr>
          <w:rFonts w:ascii="Arial" w:hAnsi="Arial" w:cs="Arial"/>
          <w:i/>
        </w:rPr>
        <w:tab/>
      </w:r>
      <w:r w:rsidR="004447E3">
        <w:rPr>
          <w:rFonts w:ascii="Arial" w:hAnsi="Arial" w:cs="Arial"/>
          <w:i/>
        </w:rPr>
        <w:tab/>
        <w:t xml:space="preserve">      </w:t>
      </w:r>
      <w:r w:rsidR="007D29C9" w:rsidRPr="00D41FE9">
        <w:rPr>
          <w:rFonts w:ascii="Arial" w:hAnsi="Arial" w:cs="Arial"/>
          <w:i/>
        </w:rPr>
        <w:t xml:space="preserve">fakulteta, Slovenija </w:t>
      </w:r>
      <w:r w:rsidR="00424897">
        <w:rPr>
          <w:rFonts w:ascii="Arial" w:hAnsi="Arial" w:cs="Arial"/>
        </w:rPr>
        <w:t>(SLO</w:t>
      </w:r>
      <w:r w:rsidR="007D29C9" w:rsidRPr="00D41FE9">
        <w:rPr>
          <w:rFonts w:ascii="Arial" w:hAnsi="Arial" w:cs="Arial"/>
        </w:rPr>
        <w:t>):</w:t>
      </w:r>
      <w:r w:rsidR="004447E3">
        <w:rPr>
          <w:rFonts w:ascii="Arial" w:hAnsi="Arial" w:cs="Arial"/>
        </w:rPr>
        <w:t xml:space="preserve"> </w:t>
      </w:r>
      <w:r w:rsidR="007D29C9" w:rsidRPr="00D41FE9">
        <w:rPr>
          <w:rFonts w:ascii="Arial" w:hAnsi="Arial" w:cs="Arial"/>
          <w:b/>
          <w:lang w:val="en-GB"/>
        </w:rPr>
        <w:t xml:space="preserve">Characterization of </w:t>
      </w:r>
      <w:r w:rsidR="004447E3">
        <w:rPr>
          <w:rFonts w:ascii="Arial" w:hAnsi="Arial" w:cs="Arial"/>
          <w:b/>
          <w:lang w:val="en-GB"/>
        </w:rPr>
        <w:t xml:space="preserve">a </w:t>
      </w:r>
      <w:r w:rsidR="007D29C9" w:rsidRPr="00D41FE9">
        <w:rPr>
          <w:rFonts w:ascii="Arial" w:hAnsi="Arial" w:cs="Arial"/>
          <w:b/>
          <w:lang w:val="en-GB"/>
        </w:rPr>
        <w:t xml:space="preserve">modified indefinite </w:t>
      </w:r>
      <w:r w:rsidR="004447E3">
        <w:rPr>
          <w:rFonts w:ascii="Arial" w:hAnsi="Arial" w:cs="Arial"/>
          <w:b/>
          <w:lang w:val="en-GB"/>
        </w:rPr>
        <w:tab/>
        <w:t xml:space="preserve">      chill cast iron working layer </w:t>
      </w:r>
      <w:r w:rsidR="007D29C9" w:rsidRPr="00D41FE9">
        <w:rPr>
          <w:rFonts w:ascii="Arial" w:hAnsi="Arial" w:cs="Arial"/>
          <w:b/>
          <w:lang w:val="en-GB"/>
        </w:rPr>
        <w:t>in rolls</w:t>
      </w:r>
    </w:p>
    <w:p w:rsidR="00FD6C96" w:rsidRPr="009E3129" w:rsidRDefault="00FD6C96" w:rsidP="00940422">
      <w:pPr>
        <w:ind w:left="1276" w:hanging="1276"/>
        <w:rPr>
          <w:rFonts w:ascii="Arial" w:hAnsi="Arial" w:cs="Arial"/>
        </w:rPr>
      </w:pPr>
    </w:p>
    <w:tbl>
      <w:tblPr>
        <w:tblW w:w="931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5"/>
      </w:tblGrid>
      <w:tr w:rsidR="00124115" w:rsidTr="00124115">
        <w:trPr>
          <w:trHeight w:val="100"/>
        </w:trPr>
        <w:tc>
          <w:tcPr>
            <w:tcW w:w="9315" w:type="dxa"/>
          </w:tcPr>
          <w:p w:rsidR="00124115" w:rsidRDefault="00124115" w:rsidP="00940422">
            <w:pPr>
              <w:tabs>
                <w:tab w:val="left" w:pos="1276"/>
              </w:tabs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 xml:space="preserve">12.30-12.45: </w:t>
      </w:r>
      <w:r w:rsidR="007D29C9" w:rsidRPr="00AE36D1">
        <w:rPr>
          <w:rFonts w:ascii="Arial" w:hAnsi="Arial" w:cs="Arial"/>
          <w:color w:val="808080" w:themeColor="background1" w:themeShade="80"/>
        </w:rPr>
        <w:tab/>
        <w:t xml:space="preserve">      </w:t>
      </w:r>
      <w:r w:rsidRPr="00AE36D1">
        <w:rPr>
          <w:rFonts w:ascii="Arial" w:hAnsi="Arial" w:cs="Arial"/>
          <w:b/>
          <w:color w:val="808080" w:themeColor="background1" w:themeShade="80"/>
        </w:rPr>
        <w:t>Brake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33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124115" w:rsidTr="00124115">
        <w:trPr>
          <w:trHeight w:val="100"/>
        </w:trPr>
        <w:tc>
          <w:tcPr>
            <w:tcW w:w="9330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7D29C9" w:rsidRPr="006C0853" w:rsidRDefault="003A7D58" w:rsidP="00940422">
      <w:pPr>
        <w:rPr>
          <w:rFonts w:ascii="Arial" w:hAnsi="Arial" w:cs="Arial"/>
          <w:b/>
          <w:lang w:val="en-US"/>
        </w:rPr>
      </w:pPr>
      <w:r w:rsidRPr="009E3129">
        <w:rPr>
          <w:rFonts w:ascii="Arial" w:hAnsi="Arial" w:cs="Arial"/>
        </w:rPr>
        <w:t xml:space="preserve">12.45-13.05: </w:t>
      </w:r>
      <w:r w:rsidR="00BD0768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 xml:space="preserve">       </w:t>
      </w:r>
      <w:r w:rsidR="00571F20">
        <w:rPr>
          <w:rFonts w:ascii="Arial" w:hAnsi="Arial" w:cs="Arial"/>
        </w:rPr>
        <w:t>J. KUNIČ</w:t>
      </w:r>
      <w:r w:rsidR="00571F20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</w:t>
      </w:r>
      <w:r w:rsidR="00571F20">
        <w:rPr>
          <w:rFonts w:ascii="Arial" w:hAnsi="Arial" w:cs="Arial"/>
        </w:rPr>
        <w:t xml:space="preserve"> M. FLETER</w:t>
      </w:r>
      <w:r w:rsidR="00571F20">
        <w:rPr>
          <w:rFonts w:ascii="Arial" w:hAnsi="Arial" w:cs="Arial"/>
          <w:vertAlign w:val="superscript"/>
        </w:rPr>
        <w:t>2</w:t>
      </w:r>
      <w:r w:rsidR="00571F20">
        <w:rPr>
          <w:rFonts w:ascii="Arial" w:hAnsi="Arial" w:cs="Arial"/>
        </w:rPr>
        <w:t>,</w:t>
      </w:r>
      <w:r w:rsidR="007D29C9" w:rsidRPr="00D41FE9">
        <w:rPr>
          <w:rFonts w:ascii="Arial" w:hAnsi="Arial" w:cs="Arial"/>
        </w:rPr>
        <w:t xml:space="preserve"> </w:t>
      </w:r>
      <w:r w:rsidR="00571F20">
        <w:rPr>
          <w:rFonts w:ascii="Arial" w:hAnsi="Arial" w:cs="Arial"/>
          <w:vertAlign w:val="superscript"/>
        </w:rPr>
        <w:t>1</w:t>
      </w:r>
      <w:r w:rsidR="00571F20">
        <w:rPr>
          <w:rFonts w:ascii="Arial" w:hAnsi="Arial" w:cs="Arial"/>
          <w:i/>
        </w:rPr>
        <w:t>FerroČ</w:t>
      </w:r>
      <w:r w:rsidR="007D29C9" w:rsidRPr="00D41FE9">
        <w:rPr>
          <w:rFonts w:ascii="Arial" w:hAnsi="Arial" w:cs="Arial"/>
          <w:i/>
        </w:rPr>
        <w:t>rtalič d.o.o.</w:t>
      </w:r>
      <w:r w:rsidR="00571F20">
        <w:rPr>
          <w:rFonts w:ascii="Arial" w:hAnsi="Arial" w:cs="Arial"/>
          <w:i/>
        </w:rPr>
        <w:t xml:space="preserve"> </w:t>
      </w:r>
      <w:r w:rsidR="00424897">
        <w:rPr>
          <w:rFonts w:ascii="Arial" w:hAnsi="Arial" w:cs="Arial"/>
        </w:rPr>
        <w:t>(SLO</w:t>
      </w:r>
      <w:r w:rsidR="00571F20" w:rsidRPr="00571F20">
        <w:rPr>
          <w:rFonts w:ascii="Arial" w:hAnsi="Arial" w:cs="Arial"/>
        </w:rPr>
        <w:t>)</w:t>
      </w:r>
      <w:r w:rsidR="00571F20">
        <w:rPr>
          <w:rFonts w:ascii="Arial" w:hAnsi="Arial" w:cs="Arial"/>
          <w:i/>
        </w:rPr>
        <w:t xml:space="preserve">, </w:t>
      </w:r>
      <w:r w:rsidR="00571F20">
        <w:rPr>
          <w:rFonts w:ascii="Arial" w:hAnsi="Arial" w:cs="Arial"/>
          <w:i/>
          <w:vertAlign w:val="superscript"/>
        </w:rPr>
        <w:t>2</w:t>
      </w:r>
      <w:r w:rsidR="00571F20">
        <w:rPr>
          <w:rFonts w:ascii="Arial" w:hAnsi="Arial" w:cs="Arial"/>
          <w:i/>
        </w:rPr>
        <w:t>Ervin Amasteel</w:t>
      </w:r>
      <w:r w:rsidR="00571F20">
        <w:rPr>
          <w:rFonts w:ascii="Arial" w:hAnsi="Arial" w:cs="Arial"/>
        </w:rPr>
        <w:t xml:space="preserve"> (UK)</w:t>
      </w:r>
      <w:r w:rsidR="007D29C9" w:rsidRPr="00D41FE9">
        <w:rPr>
          <w:rFonts w:ascii="Arial" w:hAnsi="Arial" w:cs="Arial"/>
        </w:rPr>
        <w:t xml:space="preserve">: </w:t>
      </w:r>
      <w:r w:rsidR="006C0853">
        <w:rPr>
          <w:rFonts w:ascii="Arial" w:hAnsi="Arial" w:cs="Arial"/>
        </w:rPr>
        <w:tab/>
      </w:r>
      <w:r w:rsidR="006C0853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  <w:b/>
          <w:lang w:val="en-US"/>
        </w:rPr>
        <w:t>The use of abrasives in foundry industry</w:t>
      </w:r>
      <w:r w:rsidR="007D29C9" w:rsidRPr="00D41FE9">
        <w:rPr>
          <w:rFonts w:ascii="Arial" w:hAnsi="Arial" w:cs="Arial"/>
          <w:lang w:val="en-US"/>
        </w:rPr>
        <w:t xml:space="preserve"> </w:t>
      </w:r>
    </w:p>
    <w:p w:rsidR="00240163" w:rsidRPr="009E3129" w:rsidRDefault="00240163" w:rsidP="00940422">
      <w:pPr>
        <w:ind w:left="1276" w:hanging="1276"/>
        <w:rPr>
          <w:rFonts w:ascii="Arial" w:hAnsi="Arial" w:cs="Arial"/>
        </w:rPr>
      </w:pPr>
    </w:p>
    <w:tbl>
      <w:tblPr>
        <w:tblW w:w="9390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124115" w:rsidTr="00124115">
        <w:trPr>
          <w:trHeight w:val="100"/>
        </w:trPr>
        <w:tc>
          <w:tcPr>
            <w:tcW w:w="939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8E4AC3" w:rsidRDefault="003A7D58" w:rsidP="008E4AC3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13.05-13.25: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>D. ŽIVKOVIĆ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D. MANASIJEVIĆ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D. MINIĆ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N.TALIJAN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 xml:space="preserve">, V. </w:t>
      </w:r>
      <w:r w:rsidR="007D29C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</w:rPr>
        <w:t>ĆOSOVIĆ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>, A. KOSTOV</w:t>
      </w:r>
      <w:r w:rsidR="007D29C9" w:rsidRPr="00D41FE9">
        <w:rPr>
          <w:rFonts w:ascii="Arial" w:hAnsi="Arial" w:cs="Arial"/>
          <w:vertAlign w:val="superscript"/>
        </w:rPr>
        <w:t>5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1</w:t>
      </w:r>
      <w:r w:rsidR="007D29C9" w:rsidRPr="00D41FE9">
        <w:rPr>
          <w:rFonts w:ascii="Arial" w:hAnsi="Arial" w:cs="Arial"/>
          <w:i/>
          <w:lang w:val="en-US"/>
        </w:rPr>
        <w:t xml:space="preserve">University of Belgrade, Technical Faculty in </w:t>
      </w:r>
      <w:r w:rsidR="007D29C9">
        <w:rPr>
          <w:rFonts w:ascii="Arial" w:hAnsi="Arial" w:cs="Arial"/>
          <w:i/>
          <w:lang w:val="en-US"/>
        </w:rPr>
        <w:tab/>
        <w:t xml:space="preserve">      </w:t>
      </w:r>
      <w:proofErr w:type="spellStart"/>
      <w:r w:rsidR="007D29C9" w:rsidRPr="00D41FE9">
        <w:rPr>
          <w:rFonts w:ascii="Arial" w:hAnsi="Arial" w:cs="Arial"/>
          <w:i/>
          <w:lang w:val="en-US"/>
        </w:rPr>
        <w:t>Bor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2</w:t>
      </w:r>
      <w:r w:rsidR="007D29C9" w:rsidRPr="00D41FE9">
        <w:rPr>
          <w:rFonts w:ascii="Arial" w:hAnsi="Arial" w:cs="Arial"/>
          <w:i/>
          <w:lang w:val="en-US"/>
        </w:rPr>
        <w:t xml:space="preserve">Univeristy of </w:t>
      </w:r>
      <w:proofErr w:type="spellStart"/>
      <w:r w:rsidR="007D29C9" w:rsidRPr="00D41FE9">
        <w:rPr>
          <w:rFonts w:ascii="Arial" w:hAnsi="Arial" w:cs="Arial"/>
          <w:i/>
          <w:lang w:val="en-US"/>
        </w:rPr>
        <w:t>Priština</w:t>
      </w:r>
      <w:proofErr w:type="spellEnd"/>
      <w:r w:rsidR="007D29C9" w:rsidRPr="00D41FE9">
        <w:rPr>
          <w:rFonts w:ascii="Arial" w:hAnsi="Arial" w:cs="Arial"/>
          <w:i/>
          <w:lang w:val="en-US"/>
        </w:rPr>
        <w:t>,</w:t>
      </w:r>
      <w:r w:rsidR="008760E5">
        <w:rPr>
          <w:rFonts w:ascii="Arial" w:hAnsi="Arial" w:cs="Arial"/>
          <w:i/>
          <w:lang w:val="en-US"/>
        </w:rPr>
        <w:t xml:space="preserve"> Faculty of Technical Sciences, </w:t>
      </w:r>
      <w:proofErr w:type="spellStart"/>
      <w:r w:rsidR="007D29C9" w:rsidRPr="00D41FE9">
        <w:rPr>
          <w:rFonts w:ascii="Arial" w:hAnsi="Arial" w:cs="Arial"/>
          <w:i/>
          <w:lang w:val="en-US"/>
        </w:rPr>
        <w:t>Kosovska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 </w:t>
      </w:r>
      <w:r w:rsidR="008760E5">
        <w:rPr>
          <w:rFonts w:ascii="Arial" w:hAnsi="Arial" w:cs="Arial"/>
          <w:i/>
          <w:lang w:val="en-US"/>
        </w:rPr>
        <w:tab/>
        <w:t xml:space="preserve">      </w:t>
      </w:r>
      <w:proofErr w:type="spellStart"/>
      <w:r w:rsidR="007D29C9" w:rsidRPr="00D41FE9">
        <w:rPr>
          <w:rFonts w:ascii="Arial" w:hAnsi="Arial" w:cs="Arial"/>
          <w:i/>
          <w:lang w:val="en-US"/>
        </w:rPr>
        <w:t>Mitrovica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3</w:t>
      </w:r>
      <w:r w:rsidR="007D29C9" w:rsidRPr="00D41FE9">
        <w:rPr>
          <w:rFonts w:ascii="Arial" w:hAnsi="Arial" w:cs="Arial"/>
          <w:i/>
          <w:lang w:val="en-US"/>
        </w:rPr>
        <w:t>University of Be</w:t>
      </w:r>
      <w:r w:rsidR="008760E5">
        <w:rPr>
          <w:rFonts w:ascii="Arial" w:hAnsi="Arial" w:cs="Arial"/>
          <w:i/>
          <w:lang w:val="en-US"/>
        </w:rPr>
        <w:t xml:space="preserve">lgrade, Institute of </w:t>
      </w:r>
      <w:proofErr w:type="spellStart"/>
      <w:r w:rsidR="008760E5">
        <w:rPr>
          <w:rFonts w:ascii="Arial" w:hAnsi="Arial" w:cs="Arial"/>
          <w:i/>
          <w:lang w:val="en-US"/>
        </w:rPr>
        <w:t>Chemistry,Technology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 and </w:t>
      </w:r>
      <w:r w:rsidR="008760E5">
        <w:rPr>
          <w:rFonts w:ascii="Arial" w:hAnsi="Arial" w:cs="Arial"/>
          <w:i/>
          <w:lang w:val="en-US"/>
        </w:rPr>
        <w:tab/>
        <w:t xml:space="preserve">      </w:t>
      </w:r>
      <w:r w:rsidR="007D29C9" w:rsidRPr="00D41FE9">
        <w:rPr>
          <w:rFonts w:ascii="Arial" w:hAnsi="Arial" w:cs="Arial"/>
          <w:i/>
          <w:lang w:val="en-US"/>
        </w:rPr>
        <w:t xml:space="preserve">Metallurgy,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4</w:t>
      </w:r>
      <w:r w:rsidR="007D29C9" w:rsidRPr="00D41FE9">
        <w:rPr>
          <w:rFonts w:ascii="Arial" w:hAnsi="Arial" w:cs="Arial"/>
          <w:i/>
          <w:lang w:val="en-US"/>
        </w:rPr>
        <w:t xml:space="preserve">Institute for Mining and Metallurgy, </w:t>
      </w:r>
      <w:proofErr w:type="spellStart"/>
      <w:r w:rsidR="007D29C9" w:rsidRPr="00D41FE9">
        <w:rPr>
          <w:rFonts w:ascii="Arial" w:hAnsi="Arial" w:cs="Arial"/>
          <w:i/>
          <w:lang w:val="en-US"/>
        </w:rPr>
        <w:t>Bor</w:t>
      </w:r>
      <w:proofErr w:type="spellEnd"/>
      <w:r w:rsidR="008760E5">
        <w:rPr>
          <w:rFonts w:ascii="Arial" w:hAnsi="Arial" w:cs="Arial"/>
          <w:lang w:val="en-US"/>
        </w:rPr>
        <w:t xml:space="preserve"> (SRB</w:t>
      </w:r>
      <w:r w:rsidR="007D29C9" w:rsidRPr="00D41FE9">
        <w:rPr>
          <w:rFonts w:ascii="Arial" w:hAnsi="Arial" w:cs="Arial"/>
          <w:lang w:val="en-US"/>
        </w:rPr>
        <w:t xml:space="preserve">): </w:t>
      </w:r>
      <w:r w:rsidR="007D29C9" w:rsidRPr="00D41FE9">
        <w:rPr>
          <w:rFonts w:ascii="Arial" w:hAnsi="Arial" w:cs="Arial"/>
          <w:b/>
          <w:lang w:val="en-GB"/>
        </w:rPr>
        <w:t xml:space="preserve">Survey on </w:t>
      </w:r>
      <w:r w:rsidR="008760E5">
        <w:rPr>
          <w:rFonts w:ascii="Arial" w:hAnsi="Arial" w:cs="Arial"/>
          <w:b/>
          <w:lang w:val="en-GB"/>
        </w:rPr>
        <w:tab/>
        <w:t xml:space="preserve">      </w:t>
      </w:r>
      <w:r w:rsidR="007D29C9" w:rsidRPr="00D41FE9">
        <w:rPr>
          <w:rFonts w:ascii="Arial" w:hAnsi="Arial" w:cs="Arial"/>
          <w:b/>
          <w:lang w:val="en-GB"/>
        </w:rPr>
        <w:t xml:space="preserve">some potential ecological </w:t>
      </w:r>
      <w:r w:rsidR="007D29C9">
        <w:rPr>
          <w:rFonts w:ascii="Arial" w:hAnsi="Arial" w:cs="Arial"/>
          <w:b/>
          <w:lang w:val="en-GB"/>
        </w:rPr>
        <w:t xml:space="preserve">metallic materials with </w:t>
      </w:r>
      <w:r w:rsidR="007D29C9" w:rsidRPr="00D41FE9">
        <w:rPr>
          <w:rFonts w:ascii="Arial" w:hAnsi="Arial" w:cs="Arial"/>
          <w:b/>
          <w:lang w:val="en-GB"/>
        </w:rPr>
        <w:t xml:space="preserve">application in </w:t>
      </w:r>
      <w:r w:rsidR="008760E5">
        <w:rPr>
          <w:rFonts w:ascii="Arial" w:hAnsi="Arial" w:cs="Arial"/>
          <w:b/>
          <w:lang w:val="en-GB"/>
        </w:rPr>
        <w:tab/>
        <w:t xml:space="preserve">  </w:t>
      </w:r>
      <w:r w:rsidR="008760E5">
        <w:rPr>
          <w:rFonts w:ascii="Arial" w:hAnsi="Arial" w:cs="Arial"/>
          <w:b/>
          <w:lang w:val="en-GB"/>
        </w:rPr>
        <w:tab/>
        <w:t xml:space="preserve">      </w:t>
      </w:r>
      <w:r w:rsidR="007D29C9" w:rsidRPr="00D41FE9">
        <w:rPr>
          <w:rFonts w:ascii="Arial" w:hAnsi="Arial" w:cs="Arial"/>
          <w:b/>
          <w:lang w:val="en-GB"/>
        </w:rPr>
        <w:t>electronics</w:t>
      </w:r>
      <w:r w:rsidR="007D29C9" w:rsidRPr="00D41FE9">
        <w:rPr>
          <w:rFonts w:ascii="Arial" w:hAnsi="Arial" w:cs="Arial"/>
          <w:b/>
        </w:rPr>
        <w:t xml:space="preserve"> </w:t>
      </w:r>
    </w:p>
    <w:p w:rsidR="00FD6C96" w:rsidRDefault="00FD6C96" w:rsidP="008E4AC3">
      <w:pPr>
        <w:ind w:left="1276" w:hanging="1276"/>
        <w:rPr>
          <w:rFonts w:ascii="Arial" w:hAnsi="Arial" w:cs="Arial"/>
        </w:rPr>
      </w:pPr>
    </w:p>
    <w:tbl>
      <w:tblPr>
        <w:tblW w:w="934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5"/>
      </w:tblGrid>
      <w:tr w:rsidR="00124115" w:rsidTr="00124115">
        <w:trPr>
          <w:trHeight w:val="100"/>
        </w:trPr>
        <w:tc>
          <w:tcPr>
            <w:tcW w:w="9345" w:type="dxa"/>
          </w:tcPr>
          <w:p w:rsidR="00124115" w:rsidRDefault="00124115" w:rsidP="008E4AC3">
            <w:pPr>
              <w:rPr>
                <w:rFonts w:ascii="Arial" w:hAnsi="Arial" w:cs="Arial"/>
              </w:rPr>
            </w:pPr>
          </w:p>
        </w:tc>
      </w:tr>
    </w:tbl>
    <w:p w:rsidR="00F304D7" w:rsidRPr="00F304D7" w:rsidRDefault="003A7D58" w:rsidP="007C2797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>13.25-13.45:</w:t>
      </w:r>
      <w:r w:rsidRPr="009E3129">
        <w:t xml:space="preserve"> </w:t>
      </w:r>
      <w:r w:rsidR="00275C27">
        <w:tab/>
      </w:r>
      <w:r w:rsidR="007C2797">
        <w:t xml:space="preserve">       </w:t>
      </w:r>
      <w:r w:rsidR="007C2797" w:rsidRPr="00D41FE9">
        <w:rPr>
          <w:rFonts w:ascii="Arial" w:hAnsi="Arial" w:cs="Arial"/>
        </w:rPr>
        <w:t>D. MUJAGIĆ</w:t>
      </w:r>
      <w:r w:rsidR="007C2797">
        <w:rPr>
          <w:rFonts w:ascii="Arial" w:hAnsi="Arial" w:cs="Arial"/>
          <w:vertAlign w:val="superscript"/>
        </w:rPr>
        <w:t>1</w:t>
      </w:r>
      <w:r w:rsidR="007C2797" w:rsidRPr="00D41FE9">
        <w:rPr>
          <w:rFonts w:ascii="Arial" w:hAnsi="Arial" w:cs="Arial"/>
        </w:rPr>
        <w:t>,</w:t>
      </w:r>
      <w:r w:rsidR="007C2797" w:rsidRPr="00621C1B">
        <w:rPr>
          <w:rFonts w:ascii="Arial" w:hAnsi="Arial" w:cs="Arial"/>
        </w:rPr>
        <w:t xml:space="preserve"> </w:t>
      </w:r>
      <w:r w:rsidR="007C2797" w:rsidRPr="00D41FE9">
        <w:rPr>
          <w:rFonts w:ascii="Arial" w:hAnsi="Arial" w:cs="Arial"/>
        </w:rPr>
        <w:t>D. PIHURA</w:t>
      </w:r>
      <w:r w:rsidR="007C2797">
        <w:rPr>
          <w:rFonts w:ascii="Arial" w:hAnsi="Arial" w:cs="Arial"/>
          <w:vertAlign w:val="superscript"/>
        </w:rPr>
        <w:t>2</w:t>
      </w:r>
      <w:r w:rsidR="007C2797">
        <w:rPr>
          <w:rFonts w:ascii="Arial" w:hAnsi="Arial" w:cs="Arial"/>
        </w:rPr>
        <w:t xml:space="preserve">, </w:t>
      </w:r>
      <w:r w:rsidR="007C2797" w:rsidRPr="00D41FE9">
        <w:rPr>
          <w:rFonts w:ascii="Arial" w:hAnsi="Arial" w:cs="Arial"/>
        </w:rPr>
        <w:t>D. NOVIĆ</w:t>
      </w:r>
      <w:r w:rsidR="007C2797" w:rsidRPr="00D41FE9">
        <w:rPr>
          <w:rFonts w:ascii="Arial" w:hAnsi="Arial" w:cs="Arial"/>
          <w:vertAlign w:val="superscript"/>
        </w:rPr>
        <w:t>3</w:t>
      </w:r>
      <w:r w:rsidR="007C2797" w:rsidRPr="00D41FE9">
        <w:rPr>
          <w:rFonts w:ascii="Arial" w:hAnsi="Arial" w:cs="Arial"/>
        </w:rPr>
        <w:t xml:space="preserve">, </w:t>
      </w:r>
      <w:r w:rsidR="007C2797">
        <w:rPr>
          <w:rFonts w:ascii="Arial" w:hAnsi="Arial" w:cs="Arial"/>
          <w:i/>
          <w:vertAlign w:val="superscript"/>
        </w:rPr>
        <w:t>1</w:t>
      </w:r>
      <w:r w:rsidR="007C2797">
        <w:rPr>
          <w:rFonts w:ascii="Arial" w:hAnsi="Arial" w:cs="Arial"/>
          <w:i/>
        </w:rPr>
        <w:t xml:space="preserve">University </w:t>
      </w:r>
      <w:r w:rsidR="007C2797" w:rsidRPr="00D41FE9">
        <w:rPr>
          <w:rFonts w:ascii="Arial" w:hAnsi="Arial" w:cs="Arial"/>
          <w:i/>
        </w:rPr>
        <w:t xml:space="preserve">Zenica, Metallurgical </w:t>
      </w:r>
      <w:r w:rsidR="007C2797">
        <w:rPr>
          <w:rFonts w:ascii="Arial" w:hAnsi="Arial" w:cs="Arial"/>
          <w:i/>
        </w:rPr>
        <w:t xml:space="preserve">    </w:t>
      </w:r>
      <w:r w:rsidR="007C2797">
        <w:rPr>
          <w:rFonts w:ascii="Arial" w:hAnsi="Arial" w:cs="Arial"/>
          <w:i/>
        </w:rPr>
        <w:tab/>
        <w:t xml:space="preserve">     </w:t>
      </w:r>
      <w:r w:rsidR="007C2797" w:rsidRPr="00D41FE9">
        <w:rPr>
          <w:rFonts w:ascii="Arial" w:hAnsi="Arial" w:cs="Arial"/>
          <w:i/>
        </w:rPr>
        <w:t>institute “K. Kapetanović”, Zenica</w:t>
      </w:r>
      <w:r w:rsidR="007C2797" w:rsidRPr="00D41FE9">
        <w:rPr>
          <w:rFonts w:ascii="Arial" w:hAnsi="Arial" w:cs="Arial"/>
        </w:rPr>
        <w:t>,</w:t>
      </w:r>
      <w:r w:rsidR="007C2797" w:rsidRPr="00621C1B">
        <w:rPr>
          <w:rFonts w:ascii="Arial" w:hAnsi="Arial" w:cs="Arial"/>
          <w:i/>
          <w:vertAlign w:val="superscript"/>
        </w:rPr>
        <w:t xml:space="preserve"> </w:t>
      </w:r>
      <w:r w:rsidR="007C2797">
        <w:rPr>
          <w:rFonts w:ascii="Arial" w:hAnsi="Arial" w:cs="Arial"/>
          <w:i/>
          <w:vertAlign w:val="superscript"/>
        </w:rPr>
        <w:t>2</w:t>
      </w:r>
      <w:r w:rsidR="008760E5">
        <w:rPr>
          <w:rFonts w:ascii="Arial" w:hAnsi="Arial" w:cs="Arial"/>
          <w:i/>
        </w:rPr>
        <w:t xml:space="preserve">Ljevari BIH”, Zenica, </w:t>
      </w:r>
      <w:r w:rsidR="007C2797" w:rsidRPr="00D41FE9">
        <w:rPr>
          <w:rFonts w:ascii="Arial" w:hAnsi="Arial" w:cs="Arial"/>
          <w:i/>
          <w:vertAlign w:val="superscript"/>
        </w:rPr>
        <w:t>3</w:t>
      </w:r>
      <w:r w:rsidR="007C2797">
        <w:rPr>
          <w:rFonts w:ascii="Arial" w:hAnsi="Arial" w:cs="Arial"/>
          <w:i/>
        </w:rPr>
        <w:t xml:space="preserve">Energoinvest, </w:t>
      </w:r>
      <w:r w:rsidR="008760E5">
        <w:rPr>
          <w:rFonts w:ascii="Arial" w:hAnsi="Arial" w:cs="Arial"/>
          <w:i/>
        </w:rPr>
        <w:tab/>
        <w:t xml:space="preserve">     </w:t>
      </w:r>
      <w:r w:rsidR="007C2797" w:rsidRPr="00D41FE9">
        <w:rPr>
          <w:rFonts w:ascii="Arial" w:hAnsi="Arial" w:cs="Arial"/>
          <w:i/>
        </w:rPr>
        <w:t>Sarajevo</w:t>
      </w:r>
      <w:r w:rsidR="007C2797">
        <w:rPr>
          <w:rFonts w:ascii="Arial" w:hAnsi="Arial" w:cs="Arial"/>
        </w:rPr>
        <w:t xml:space="preserve"> </w:t>
      </w:r>
      <w:r w:rsidR="007C2797" w:rsidRPr="00D41FE9">
        <w:rPr>
          <w:rFonts w:ascii="Arial" w:hAnsi="Arial" w:cs="Arial"/>
        </w:rPr>
        <w:t>(BIH):</w:t>
      </w:r>
      <w:r w:rsidR="007C2797" w:rsidRPr="00D41FE9">
        <w:rPr>
          <w:rFonts w:ascii="Arial" w:hAnsi="Arial" w:cs="Arial"/>
          <w:b/>
        </w:rPr>
        <w:t xml:space="preserve"> Bringing pilot plant knowledge to foundry platform</w:t>
      </w:r>
    </w:p>
    <w:p w:rsidR="007C2797" w:rsidRPr="008E4AC3" w:rsidRDefault="007C2797" w:rsidP="008E4AC3">
      <w:pPr>
        <w:ind w:left="1276" w:hanging="1276"/>
      </w:pPr>
    </w:p>
    <w:tbl>
      <w:tblPr>
        <w:tblW w:w="9375" w:type="dxa"/>
        <w:tblInd w:w="21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124115" w:rsidTr="00124115">
        <w:trPr>
          <w:trHeight w:val="100"/>
        </w:trPr>
        <w:tc>
          <w:tcPr>
            <w:tcW w:w="9375" w:type="dxa"/>
          </w:tcPr>
          <w:p w:rsidR="00124115" w:rsidRDefault="00124115" w:rsidP="00940422"/>
        </w:tc>
      </w:tr>
    </w:tbl>
    <w:p w:rsidR="008E4AC3" w:rsidRDefault="008E4AC3" w:rsidP="00940422">
      <w:pPr>
        <w:ind w:left="1276" w:hanging="1276"/>
      </w:pPr>
    </w:p>
    <w:p w:rsidR="008E4AC3" w:rsidRDefault="008E4AC3" w:rsidP="00940422">
      <w:pPr>
        <w:ind w:left="1276" w:hanging="1276"/>
      </w:pP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9452"/>
      </w:tblGrid>
      <w:tr w:rsidR="003A7D58" w:rsidRPr="00631D1F" w:rsidTr="00665949">
        <w:trPr>
          <w:trHeight w:val="1490"/>
        </w:trPr>
        <w:tc>
          <w:tcPr>
            <w:tcW w:w="5000" w:type="pct"/>
            <w:shd w:val="clear" w:color="auto" w:fill="BFBFBF" w:themeFill="background1" w:themeFillShade="BF"/>
            <w:vAlign w:val="bottom"/>
          </w:tcPr>
          <w:p w:rsidR="003A7D58" w:rsidRPr="00665949" w:rsidRDefault="002C2FFD" w:rsidP="00665949">
            <w:pPr>
              <w:spacing w:after="200"/>
              <w:rPr>
                <w:rFonts w:ascii="Arial" w:eastAsia="ArialMT" w:hAnsi="Arial" w:cs="Arial"/>
                <w:b/>
                <w:bCs/>
                <w:sz w:val="24"/>
                <w:szCs w:val="24"/>
              </w:rPr>
            </w:pPr>
            <w:r w:rsidRPr="00631D1F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Friday, 18. 09. 2015</w:t>
            </w:r>
            <w:r w:rsidR="00665949">
              <w:rPr>
                <w:rFonts w:ascii="Arial" w:eastAsia="ArialMT" w:hAnsi="Arial" w:cs="Arial"/>
                <w:b/>
                <w:bCs/>
                <w:sz w:val="24"/>
                <w:szCs w:val="24"/>
              </w:rPr>
              <w:br/>
            </w:r>
            <w:r w:rsidRPr="00631D1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B</w:t>
            </w:r>
            <w:r w:rsidR="00665949">
              <w:rPr>
                <w:rFonts w:ascii="Arial" w:eastAsia="ArialMT" w:hAnsi="Arial" w:cs="Arial"/>
                <w:b/>
                <w:bCs/>
                <w:sz w:val="24"/>
                <w:szCs w:val="24"/>
              </w:rPr>
              <w:br/>
            </w:r>
            <w:r w:rsidR="003A7D58" w:rsidRPr="00631D1F">
              <w:rPr>
                <w:rFonts w:ascii="Arial" w:eastAsia="ArialMT" w:hAnsi="Arial" w:cs="Arial"/>
                <w:b/>
                <w:bCs/>
                <w:color w:val="FFFFFF" w:themeColor="background1"/>
                <w:sz w:val="24"/>
                <w:szCs w:val="24"/>
              </w:rPr>
              <w:t>Hall: Roald Amundsen</w:t>
            </w:r>
            <w:r w:rsidR="00665949">
              <w:rPr>
                <w:rFonts w:ascii="Arial" w:eastAsia="ArialMT" w:hAnsi="Arial" w:cs="Arial"/>
                <w:b/>
                <w:bCs/>
                <w:sz w:val="24"/>
                <w:szCs w:val="24"/>
              </w:rPr>
              <w:br/>
            </w:r>
            <w:r w:rsidR="003A7D58" w:rsidRPr="00631D1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Non-ferrous alloys</w:t>
            </w:r>
          </w:p>
        </w:tc>
      </w:tr>
    </w:tbl>
    <w:p w:rsidR="003A7D58" w:rsidRPr="009E3129" w:rsidRDefault="003A7D58" w:rsidP="00940422">
      <w:pPr>
        <w:rPr>
          <w:rFonts w:ascii="Arial" w:hAnsi="Arial" w:cs="Arial"/>
          <w:b/>
        </w:rPr>
      </w:pPr>
    </w:p>
    <w:p w:rsidR="00F236E8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9.00-9.20: </w:t>
      </w:r>
      <w:r w:rsidR="00940422">
        <w:rPr>
          <w:rFonts w:ascii="Arial" w:hAnsi="Arial" w:cs="Arial"/>
        </w:rPr>
        <w:tab/>
        <w:t xml:space="preserve">      </w:t>
      </w:r>
      <w:r w:rsidR="00F236E8">
        <w:rPr>
          <w:rFonts w:ascii="Arial" w:hAnsi="Arial" w:cs="Arial"/>
        </w:rPr>
        <w:t xml:space="preserve"> </w:t>
      </w:r>
      <w:r w:rsidR="00F236E8" w:rsidRPr="00D41FE9">
        <w:rPr>
          <w:rFonts w:ascii="Arial" w:hAnsi="Arial" w:cs="Arial"/>
        </w:rPr>
        <w:t>J. MEDVED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S. KORES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,P. MRVAR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M. VONČINA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A. KRIŽMAN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   </w:t>
      </w:r>
      <w:r w:rsidR="00F236E8" w:rsidRPr="00D41FE9">
        <w:rPr>
          <w:rFonts w:ascii="Arial" w:hAnsi="Arial" w:cs="Arial"/>
        </w:rPr>
        <w:br/>
        <w:t xml:space="preserve">                   </w:t>
      </w:r>
      <w:r w:rsidR="00940422">
        <w:rPr>
          <w:rFonts w:ascii="Arial" w:hAnsi="Arial" w:cs="Arial"/>
        </w:rPr>
        <w:t xml:space="preserve">         </w:t>
      </w:r>
      <w:r w:rsidR="00F236E8">
        <w:rPr>
          <w:rFonts w:ascii="Arial" w:hAnsi="Arial" w:cs="Arial"/>
        </w:rPr>
        <w:t xml:space="preserve">  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>Univerza v Ljubljani, Naravoslovnotehniška fakulteta,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Univerza v </w:t>
      </w:r>
      <w:r w:rsidR="00F236E8">
        <w:rPr>
          <w:rFonts w:ascii="Arial" w:hAnsi="Arial" w:cs="Arial"/>
          <w:i/>
        </w:rPr>
        <w:tab/>
        <w:t xml:space="preserve"> 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>Mariboru</w:t>
      </w:r>
      <w:r w:rsidR="00FD60B7">
        <w:rPr>
          <w:rFonts w:ascii="Arial" w:hAnsi="Arial" w:cs="Arial"/>
          <w:i/>
        </w:rPr>
        <w:t xml:space="preserve"> </w:t>
      </w:r>
      <w:r w:rsidR="00FD60B7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):</w:t>
      </w:r>
      <w:r w:rsidR="00830941">
        <w:rPr>
          <w:rFonts w:ascii="Arial" w:hAnsi="Arial" w:cs="Arial"/>
        </w:rPr>
        <w:t xml:space="preserve"> </w:t>
      </w:r>
      <w:r w:rsidR="00F236E8" w:rsidRPr="00D41FE9">
        <w:rPr>
          <w:rFonts w:ascii="Arial" w:hAnsi="Arial" w:cs="Arial"/>
          <w:b/>
          <w:lang w:val="en-GB"/>
        </w:rPr>
        <w:t xml:space="preserve">Influence of </w:t>
      </w:r>
      <w:proofErr w:type="spellStart"/>
      <w:r w:rsidR="00F236E8" w:rsidRPr="00D41FE9">
        <w:rPr>
          <w:rFonts w:ascii="Arial" w:hAnsi="Arial" w:cs="Arial"/>
          <w:b/>
          <w:lang w:val="en-GB"/>
        </w:rPr>
        <w:t>Zr</w:t>
      </w:r>
      <w:proofErr w:type="spellEnd"/>
      <w:r w:rsidR="00F236E8" w:rsidRPr="00D41FE9">
        <w:rPr>
          <w:rFonts w:ascii="Arial" w:hAnsi="Arial" w:cs="Arial"/>
          <w:b/>
          <w:lang w:val="en-GB"/>
        </w:rPr>
        <w:t xml:space="preserve"> addition on Al alloys properties</w:t>
      </w:r>
      <w:r w:rsidR="00F236E8" w:rsidRPr="00D41FE9">
        <w:rPr>
          <w:rFonts w:ascii="Arial" w:hAnsi="Arial" w:cs="Arial"/>
          <w:b/>
        </w:rPr>
        <w:t xml:space="preserve"> </w:t>
      </w:r>
    </w:p>
    <w:p w:rsidR="00FD6C96" w:rsidRPr="00F236E8" w:rsidRDefault="00FD6C96" w:rsidP="00940422">
      <w:pPr>
        <w:rPr>
          <w:rFonts w:ascii="Arial" w:hAnsi="Arial" w:cs="Arial"/>
        </w:rPr>
      </w:pPr>
    </w:p>
    <w:tbl>
      <w:tblPr>
        <w:tblW w:w="933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124115" w:rsidTr="00124115">
        <w:trPr>
          <w:trHeight w:val="100"/>
        </w:trPr>
        <w:tc>
          <w:tcPr>
            <w:tcW w:w="933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F236E8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9.20-9.40: </w:t>
      </w:r>
      <w:r w:rsidR="00F236E8">
        <w:rPr>
          <w:rFonts w:ascii="Arial" w:hAnsi="Arial" w:cs="Arial"/>
        </w:rPr>
        <w:tab/>
        <w:t xml:space="preserve">        </w:t>
      </w:r>
      <w:r w:rsidR="00E60219">
        <w:rPr>
          <w:rFonts w:ascii="Arial" w:hAnsi="Arial" w:cs="Arial"/>
        </w:rPr>
        <w:t>T. MUHIČ</w:t>
      </w:r>
      <w:r w:rsidR="00F236E8" w:rsidRPr="00360A02">
        <w:rPr>
          <w:rFonts w:ascii="Arial" w:hAnsi="Arial" w:cs="Arial"/>
        </w:rPr>
        <w:t>,</w:t>
      </w:r>
      <w:r w:rsidR="00830941">
        <w:rPr>
          <w:rFonts w:ascii="Arial" w:hAnsi="Arial" w:cs="Arial"/>
        </w:rPr>
        <w:t xml:space="preserve"> A. MEGUSAR</w:t>
      </w:r>
      <w:r w:rsidR="00721BEF">
        <w:rPr>
          <w:rFonts w:ascii="Arial" w:hAnsi="Arial" w:cs="Arial"/>
        </w:rPr>
        <w:t>,</w:t>
      </w:r>
      <w:r w:rsidR="00F236E8" w:rsidRPr="00360A02">
        <w:rPr>
          <w:rFonts w:ascii="Arial" w:hAnsi="Arial" w:cs="Arial"/>
        </w:rPr>
        <w:t xml:space="preserve"> </w:t>
      </w:r>
      <w:r w:rsidR="00F236E8" w:rsidRPr="00360A02">
        <w:rPr>
          <w:rFonts w:ascii="Arial" w:hAnsi="Arial" w:cs="Arial"/>
          <w:i/>
        </w:rPr>
        <w:t>LTH Castings</w:t>
      </w:r>
      <w:r w:rsidR="00FD60B7">
        <w:rPr>
          <w:rFonts w:ascii="Arial" w:hAnsi="Arial" w:cs="Arial"/>
          <w:i/>
        </w:rPr>
        <w:t xml:space="preserve"> d.o.o., Ljubljana,</w:t>
      </w:r>
      <w:r w:rsidR="00360A02" w:rsidRPr="00360A02">
        <w:rPr>
          <w:rFonts w:ascii="Arial" w:hAnsi="Arial" w:cs="Arial"/>
          <w:i/>
        </w:rPr>
        <w:t xml:space="preserve"> Škofja Loka </w:t>
      </w:r>
      <w:r w:rsidR="00830941">
        <w:rPr>
          <w:rFonts w:ascii="Arial" w:hAnsi="Arial" w:cs="Arial"/>
          <w:i/>
        </w:rPr>
        <w:tab/>
      </w:r>
      <w:r w:rsidR="00830941">
        <w:rPr>
          <w:rFonts w:ascii="Arial" w:hAnsi="Arial" w:cs="Arial"/>
          <w:i/>
        </w:rPr>
        <w:tab/>
        <w:t xml:space="preserve">        </w:t>
      </w:r>
      <w:r w:rsidR="00FD60B7">
        <w:rPr>
          <w:rFonts w:ascii="Arial" w:hAnsi="Arial" w:cs="Arial"/>
        </w:rPr>
        <w:t>(SLO</w:t>
      </w:r>
      <w:r w:rsidR="00F236E8" w:rsidRPr="00360A02">
        <w:rPr>
          <w:rFonts w:ascii="Arial" w:hAnsi="Arial" w:cs="Arial"/>
        </w:rPr>
        <w:t>)</w:t>
      </w:r>
      <w:r w:rsidR="00360A02" w:rsidRPr="00360A02">
        <w:rPr>
          <w:rFonts w:ascii="Arial" w:hAnsi="Arial" w:cs="Arial"/>
        </w:rPr>
        <w:t>:</w:t>
      </w:r>
      <w:r w:rsidR="00F236E8" w:rsidRPr="00360A02">
        <w:rPr>
          <w:rFonts w:ascii="Arial" w:hAnsi="Arial" w:cs="Arial"/>
          <w:i/>
        </w:rPr>
        <w:t xml:space="preserve"> </w:t>
      </w:r>
      <w:r w:rsidR="00360A02" w:rsidRPr="00360A02">
        <w:rPr>
          <w:rFonts w:ascii="Arial" w:hAnsi="Arial" w:cs="Arial"/>
          <w:b/>
        </w:rPr>
        <w:t xml:space="preserve">Tightness testing of liquid cooler housings for electronics </w:t>
      </w:r>
      <w:r w:rsidR="00830941">
        <w:rPr>
          <w:rFonts w:ascii="Arial" w:hAnsi="Arial" w:cs="Arial"/>
          <w:b/>
        </w:rPr>
        <w:tab/>
      </w:r>
      <w:r w:rsidR="00830941">
        <w:rPr>
          <w:rFonts w:ascii="Arial" w:hAnsi="Arial" w:cs="Arial"/>
          <w:b/>
        </w:rPr>
        <w:tab/>
        <w:t xml:space="preserve">        </w:t>
      </w:r>
      <w:r w:rsidR="00360A02" w:rsidRPr="00360A02">
        <w:rPr>
          <w:rFonts w:ascii="Arial" w:hAnsi="Arial" w:cs="Arial"/>
          <w:b/>
        </w:rPr>
        <w:t xml:space="preserve">with helium in air atmosphere </w:t>
      </w:r>
    </w:p>
    <w:p w:rsidR="00FD6C96" w:rsidRPr="00F236E8" w:rsidRDefault="00FD6C96" w:rsidP="00940422">
      <w:pPr>
        <w:rPr>
          <w:rFonts w:ascii="Arial" w:hAnsi="Arial" w:cs="Arial"/>
          <w:i/>
        </w:rPr>
      </w:pPr>
    </w:p>
    <w:tbl>
      <w:tblPr>
        <w:tblW w:w="9300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0"/>
      </w:tblGrid>
      <w:tr w:rsidR="00124115" w:rsidTr="00124115">
        <w:trPr>
          <w:trHeight w:val="100"/>
        </w:trPr>
        <w:tc>
          <w:tcPr>
            <w:tcW w:w="9300" w:type="dxa"/>
          </w:tcPr>
          <w:p w:rsidR="00124115" w:rsidRDefault="00124115" w:rsidP="00940422">
            <w:pPr>
              <w:rPr>
                <w:rFonts w:ascii="Arial" w:hAnsi="Arial" w:cs="Arial"/>
              </w:rPr>
            </w:pPr>
          </w:p>
        </w:tc>
      </w:tr>
    </w:tbl>
    <w:p w:rsidR="003A7D58" w:rsidRPr="00CD6E9F" w:rsidRDefault="003A7D58" w:rsidP="00940422">
      <w:pPr>
        <w:ind w:left="1134" w:hanging="1134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9.40-10.00: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W.K. KRAJEWSKI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J. BURAŚ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G. PIWOWARSKI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P.K. KRAJEWSKI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>
        <w:rPr>
          <w:rFonts w:ascii="Arial" w:hAnsi="Arial" w:cs="Arial"/>
        </w:rPr>
        <w:t xml:space="preserve">, </w:t>
      </w:r>
      <w:r w:rsidR="00F236E8">
        <w:rPr>
          <w:rFonts w:ascii="Arial" w:hAnsi="Arial" w:cs="Arial"/>
        </w:rPr>
        <w:tab/>
        <w:t xml:space="preserve">       A.L.</w:t>
      </w:r>
      <w:r w:rsidR="00F236E8" w:rsidRPr="00D41FE9">
        <w:rPr>
          <w:rFonts w:ascii="Arial" w:hAnsi="Arial" w:cs="Arial"/>
        </w:rPr>
        <w:t xml:space="preserve"> GREER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K. FAERBER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>, P. SCHUMACHER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>
        <w:rPr>
          <w:rFonts w:ascii="Arial" w:hAnsi="Arial" w:cs="Arial"/>
          <w:i/>
        </w:rPr>
        <w:t xml:space="preserve">AGH University of </w:t>
      </w:r>
      <w:r w:rsidR="00F236E8">
        <w:rPr>
          <w:rFonts w:ascii="Arial" w:hAnsi="Arial" w:cs="Arial"/>
          <w:i/>
        </w:rPr>
        <w:tab/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  Science and </w:t>
      </w:r>
      <w:r w:rsidR="00F236E8" w:rsidRPr="00D41FE9">
        <w:rPr>
          <w:rFonts w:ascii="Arial" w:hAnsi="Arial" w:cs="Arial"/>
          <w:i/>
        </w:rPr>
        <w:t xml:space="preserve">Technology, Faculty of Foundry Engineering, Krakow, </w:t>
      </w:r>
      <w:r w:rsidR="00F236E8" w:rsidRPr="00D41FE9">
        <w:rPr>
          <w:rFonts w:ascii="Arial" w:hAnsi="Arial" w:cs="Arial"/>
        </w:rPr>
        <w:t>(PL),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ab/>
        <w:t xml:space="preserve">  </w:t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>
        <w:rPr>
          <w:rFonts w:ascii="Arial" w:hAnsi="Arial" w:cs="Arial"/>
          <w:i/>
        </w:rPr>
        <w:t xml:space="preserve">University of </w:t>
      </w:r>
      <w:r w:rsidR="00F236E8" w:rsidRPr="00D41FE9">
        <w:rPr>
          <w:rFonts w:ascii="Arial" w:hAnsi="Arial" w:cs="Arial"/>
          <w:i/>
        </w:rPr>
        <w:t xml:space="preserve"> Cambridge, Department of Materials Science and </w:t>
      </w:r>
      <w:r w:rsidR="00F236E8">
        <w:rPr>
          <w:rFonts w:ascii="Arial" w:hAnsi="Arial" w:cs="Arial"/>
          <w:i/>
        </w:rPr>
        <w:tab/>
        <w:t xml:space="preserve">  </w:t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</w:rPr>
        <w:t xml:space="preserve">Metallurgy, Cambridge, </w:t>
      </w:r>
      <w:r w:rsidR="00F236E8" w:rsidRPr="00D41FE9">
        <w:rPr>
          <w:rFonts w:ascii="Arial" w:hAnsi="Arial" w:cs="Arial"/>
        </w:rPr>
        <w:t>(UK),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3</w:t>
      </w:r>
      <w:r w:rsidR="00F236E8" w:rsidRPr="00D41FE9">
        <w:rPr>
          <w:rFonts w:ascii="Arial" w:hAnsi="Arial" w:cs="Arial"/>
          <w:i/>
        </w:rPr>
        <w:t xml:space="preserve">University of Leoben, Department of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830941">
        <w:rPr>
          <w:rFonts w:ascii="Arial" w:hAnsi="Arial" w:cs="Arial"/>
          <w:i/>
        </w:rPr>
        <w:t>Metallurgy, Leoben</w:t>
      </w:r>
      <w:r w:rsidR="00F236E8" w:rsidRPr="00D41FE9">
        <w:rPr>
          <w:rFonts w:ascii="Arial" w:hAnsi="Arial" w:cs="Arial"/>
          <w:i/>
        </w:rPr>
        <w:t xml:space="preserve"> </w:t>
      </w:r>
      <w:r w:rsidR="00FD60B7">
        <w:rPr>
          <w:rFonts w:ascii="Arial" w:hAnsi="Arial" w:cs="Arial"/>
        </w:rPr>
        <w:t>(A</w:t>
      </w:r>
      <w:r w:rsidR="00F236E8" w:rsidRPr="00D41FE9">
        <w:rPr>
          <w:rFonts w:ascii="Arial" w:hAnsi="Arial" w:cs="Arial"/>
        </w:rPr>
        <w:t xml:space="preserve">): </w:t>
      </w:r>
      <w:r w:rsidR="00F236E8">
        <w:rPr>
          <w:rFonts w:ascii="Arial" w:hAnsi="Arial" w:cs="Arial"/>
          <w:b/>
          <w:lang w:val="en-GB"/>
        </w:rPr>
        <w:t xml:space="preserve">Processing of </w:t>
      </w:r>
      <w:r w:rsidR="00F236E8" w:rsidRPr="00D41FE9">
        <w:rPr>
          <w:rFonts w:ascii="Arial" w:hAnsi="Arial" w:cs="Arial"/>
          <w:b/>
          <w:lang w:val="en-GB"/>
        </w:rPr>
        <w:t xml:space="preserve">molten aluminium-zinc based </w:t>
      </w:r>
      <w:r w:rsidR="00F236E8">
        <w:rPr>
          <w:rFonts w:ascii="Arial" w:hAnsi="Arial" w:cs="Arial"/>
          <w:b/>
          <w:lang w:val="en-GB"/>
        </w:rPr>
        <w:tab/>
        <w:t xml:space="preserve">       </w:t>
      </w:r>
      <w:r w:rsidR="00F236E8" w:rsidRPr="00D41FE9">
        <w:rPr>
          <w:rFonts w:ascii="Arial" w:hAnsi="Arial" w:cs="Arial"/>
          <w:b/>
          <w:lang w:val="en-GB"/>
        </w:rPr>
        <w:t>cast alloys</w:t>
      </w:r>
      <w:r w:rsidR="00F236E8" w:rsidRPr="00D41FE9">
        <w:rPr>
          <w:rFonts w:ascii="Arial" w:hAnsi="Arial" w:cs="Arial"/>
          <w:lang w:val="en-GB"/>
        </w:rPr>
        <w:t xml:space="preserve"> </w:t>
      </w:r>
    </w:p>
    <w:tbl>
      <w:tblPr>
        <w:tblW w:w="9225" w:type="dxa"/>
        <w:tblInd w:w="22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124115" w:rsidTr="00124115">
        <w:trPr>
          <w:trHeight w:val="100"/>
        </w:trPr>
        <w:tc>
          <w:tcPr>
            <w:tcW w:w="9225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275C27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>10.00-10.15:</w:t>
      </w:r>
      <w:r w:rsidRPr="00AE36D1">
        <w:rPr>
          <w:rFonts w:ascii="Arial" w:hAnsi="Arial" w:cs="Arial"/>
          <w:b/>
          <w:color w:val="808080" w:themeColor="background1" w:themeShade="80"/>
        </w:rPr>
        <w:t xml:space="preserve">  </w:t>
      </w:r>
      <w:r w:rsidR="00F236E8" w:rsidRPr="00AE36D1">
        <w:rPr>
          <w:rFonts w:ascii="Arial" w:hAnsi="Arial" w:cs="Arial"/>
          <w:b/>
          <w:color w:val="808080" w:themeColor="background1" w:themeShade="80"/>
        </w:rPr>
        <w:tab/>
        <w:t xml:space="preserve">       </w:t>
      </w:r>
      <w:r w:rsidRPr="00AE36D1">
        <w:rPr>
          <w:rFonts w:ascii="Arial" w:hAnsi="Arial" w:cs="Arial"/>
          <w:b/>
          <w:color w:val="808080" w:themeColor="background1" w:themeShade="80"/>
        </w:rPr>
        <w:t>Brake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405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124115" w:rsidTr="00124115">
        <w:trPr>
          <w:trHeight w:val="100"/>
        </w:trPr>
        <w:tc>
          <w:tcPr>
            <w:tcW w:w="9405" w:type="dxa"/>
          </w:tcPr>
          <w:p w:rsidR="00124115" w:rsidRDefault="00124115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AE77E7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10.15-10.35: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 xml:space="preserve">B. MARKOLI, B. LESKOVAR, I. NAGLIČ , </w:t>
      </w:r>
      <w:r w:rsidR="00F236E8" w:rsidRPr="00D41FE9">
        <w:rPr>
          <w:rFonts w:ascii="Arial" w:hAnsi="Arial" w:cs="Arial"/>
          <w:i/>
        </w:rPr>
        <w:t>U</w:t>
      </w:r>
      <w:r w:rsidR="00F236E8">
        <w:rPr>
          <w:rFonts w:ascii="Arial" w:hAnsi="Arial" w:cs="Arial"/>
          <w:i/>
        </w:rPr>
        <w:t xml:space="preserve">niverza v Ljubljani, </w:t>
      </w:r>
      <w:r w:rsidR="00F236E8">
        <w:rPr>
          <w:rFonts w:ascii="Arial" w:hAnsi="Arial" w:cs="Arial"/>
          <w:i/>
        </w:rPr>
        <w:br/>
        <w:t xml:space="preserve">        </w:t>
      </w:r>
      <w:r w:rsidR="00F236E8" w:rsidRPr="00D41FE9">
        <w:rPr>
          <w:rFonts w:ascii="Arial" w:hAnsi="Arial" w:cs="Arial"/>
          <w:i/>
        </w:rPr>
        <w:t xml:space="preserve"> Naravoslovotehniška fakulteta </w:t>
      </w:r>
      <w:r w:rsidR="00FD60B7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 xml:space="preserve">): </w:t>
      </w:r>
      <w:r w:rsidR="00F236E8" w:rsidRPr="00D41FE9">
        <w:rPr>
          <w:rFonts w:ascii="Arial" w:hAnsi="Arial" w:cs="Arial"/>
          <w:b/>
          <w:lang w:val="en-GB"/>
        </w:rPr>
        <w:t>Developm</w:t>
      </w:r>
      <w:r w:rsidR="00F236E8">
        <w:rPr>
          <w:rFonts w:ascii="Arial" w:hAnsi="Arial" w:cs="Arial"/>
          <w:b/>
          <w:lang w:val="en-GB"/>
        </w:rPr>
        <w:t xml:space="preserve">ent of high-strength </w:t>
      </w:r>
      <w:r w:rsidR="00F236E8">
        <w:rPr>
          <w:rFonts w:ascii="Arial" w:hAnsi="Arial" w:cs="Arial"/>
          <w:b/>
          <w:lang w:val="en-GB"/>
        </w:rPr>
        <w:br/>
        <w:t xml:space="preserve">         </w:t>
      </w:r>
      <w:proofErr w:type="spellStart"/>
      <w:r w:rsidR="00F236E8" w:rsidRPr="00D41FE9">
        <w:rPr>
          <w:rFonts w:ascii="Arial" w:hAnsi="Arial" w:cs="Arial"/>
          <w:b/>
          <w:lang w:val="en-GB"/>
        </w:rPr>
        <w:t>quasicrystalline</w:t>
      </w:r>
      <w:proofErr w:type="spellEnd"/>
      <w:r w:rsidR="00F236E8" w:rsidRPr="00D41FE9">
        <w:rPr>
          <w:rFonts w:ascii="Arial" w:hAnsi="Arial" w:cs="Arial"/>
          <w:b/>
          <w:lang w:val="en-GB"/>
        </w:rPr>
        <w:t xml:space="preserve"> Al-based alloys via casting into permanent mould</w:t>
      </w:r>
      <w:r w:rsidR="00F236E8" w:rsidRPr="00D41FE9">
        <w:rPr>
          <w:rFonts w:ascii="Arial" w:hAnsi="Arial" w:cs="Arial"/>
          <w:b/>
        </w:rPr>
        <w:t xml:space="preserve"> </w:t>
      </w:r>
    </w:p>
    <w:p w:rsidR="00FD6C96" w:rsidRDefault="00FD6C96" w:rsidP="00940422">
      <w:pPr>
        <w:ind w:left="1276" w:hanging="1276"/>
        <w:rPr>
          <w:rFonts w:ascii="Arial" w:hAnsi="Arial" w:cs="Arial"/>
          <w:b/>
        </w:rPr>
      </w:pPr>
    </w:p>
    <w:tbl>
      <w:tblPr>
        <w:tblW w:w="9375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AE77E7" w:rsidTr="00AE77E7">
        <w:trPr>
          <w:trHeight w:val="100"/>
        </w:trPr>
        <w:tc>
          <w:tcPr>
            <w:tcW w:w="9375" w:type="dxa"/>
          </w:tcPr>
          <w:p w:rsidR="00AE77E7" w:rsidRDefault="00AE77E7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F236E8" w:rsidRDefault="003A7D58" w:rsidP="00940422">
      <w:pPr>
        <w:rPr>
          <w:rFonts w:ascii="Arial" w:hAnsi="Arial" w:cs="Arial"/>
          <w:b/>
          <w:shd w:val="clear" w:color="auto" w:fill="FFFFFF"/>
        </w:rPr>
      </w:pPr>
      <w:r w:rsidRPr="009E3129">
        <w:rPr>
          <w:rFonts w:ascii="Arial" w:hAnsi="Arial" w:cs="Arial"/>
        </w:rPr>
        <w:t xml:space="preserve">10.35-10.55: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F. ZUPANIČ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T. BONČINA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C. GSPAN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 University of Maribor, Faculty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</w:rPr>
        <w:t xml:space="preserve">of Mechanical Engineering </w:t>
      </w:r>
      <w:r w:rsidR="00FD60B7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 </w:t>
      </w:r>
      <w:hyperlink r:id="rId7" w:tgtFrame="tugonline" w:history="1">
        <w:r w:rsidR="00F236E8" w:rsidRPr="00D41FE9">
          <w:rPr>
            <w:rFonts w:ascii="Arial" w:hAnsi="Arial" w:cs="Arial"/>
            <w:i/>
          </w:rPr>
          <w:t xml:space="preserve">Institut für Elektronenmikroskopie und </w:t>
        </w:r>
        <w:r w:rsidR="00F236E8">
          <w:rPr>
            <w:rFonts w:ascii="Arial" w:hAnsi="Arial" w:cs="Arial"/>
            <w:i/>
          </w:rPr>
          <w:t xml:space="preserve"> </w:t>
        </w:r>
        <w:r w:rsidR="00F236E8">
          <w:rPr>
            <w:rFonts w:ascii="Arial" w:hAnsi="Arial" w:cs="Arial"/>
            <w:i/>
          </w:rPr>
          <w:tab/>
        </w:r>
        <w:r w:rsidR="00F236E8">
          <w:rPr>
            <w:rFonts w:ascii="Arial" w:hAnsi="Arial" w:cs="Arial"/>
            <w:i/>
          </w:rPr>
          <w:tab/>
          <w:t xml:space="preserve">       </w:t>
        </w:r>
        <w:r w:rsidR="00F236E8" w:rsidRPr="00D41FE9">
          <w:rPr>
            <w:rFonts w:ascii="Arial" w:hAnsi="Arial" w:cs="Arial"/>
            <w:i/>
          </w:rPr>
          <w:t>Nanoanalytik</w:t>
        </w:r>
      </w:hyperlink>
      <w:r w:rsidR="00F236E8" w:rsidRPr="00D41FE9">
        <w:rPr>
          <w:rFonts w:ascii="Arial" w:hAnsi="Arial" w:cs="Arial"/>
          <w:i/>
        </w:rPr>
        <w:t>, Graz</w:t>
      </w:r>
      <w:r w:rsidR="00F236E8" w:rsidRPr="00D41FE9">
        <w:rPr>
          <w:rFonts w:ascii="Arial" w:hAnsi="Arial" w:cs="Arial"/>
        </w:rPr>
        <w:t xml:space="preserve"> (</w:t>
      </w:r>
      <w:r w:rsidR="00FD60B7">
        <w:rPr>
          <w:rFonts w:ascii="Arial" w:hAnsi="Arial" w:cs="Arial"/>
        </w:rPr>
        <w:t>A</w:t>
      </w:r>
      <w:r w:rsidR="00F236E8" w:rsidRPr="00D41FE9">
        <w:rPr>
          <w:rFonts w:ascii="Arial" w:hAnsi="Arial" w:cs="Arial"/>
        </w:rPr>
        <w:t xml:space="preserve">): </w:t>
      </w:r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 xml:space="preserve">Precipitates in an aluminium </w:t>
      </w:r>
      <w:proofErr w:type="spellStart"/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>quasicrystalline</w:t>
      </w:r>
      <w:proofErr w:type="spellEnd"/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 xml:space="preserve"> </w:t>
      </w:r>
      <w:r w:rsidR="00FD60B7">
        <w:rPr>
          <w:rFonts w:ascii="Arial" w:hAnsi="Arial" w:cs="Arial"/>
          <w:b/>
          <w:shd w:val="clear" w:color="auto" w:fill="FFFFFF"/>
          <w:lang w:val="en-GB"/>
        </w:rPr>
        <w:tab/>
      </w:r>
      <w:r w:rsidR="00FD60B7">
        <w:rPr>
          <w:rFonts w:ascii="Arial" w:hAnsi="Arial" w:cs="Arial"/>
          <w:b/>
          <w:shd w:val="clear" w:color="auto" w:fill="FFFFFF"/>
          <w:lang w:val="en-GB"/>
        </w:rPr>
        <w:tab/>
        <w:t xml:space="preserve">       </w:t>
      </w:r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>alloy</w:t>
      </w:r>
      <w:r w:rsidR="00F236E8" w:rsidRPr="00D41FE9">
        <w:rPr>
          <w:rFonts w:ascii="Arial" w:hAnsi="Arial" w:cs="Arial"/>
          <w:b/>
          <w:shd w:val="clear" w:color="auto" w:fill="FFFFFF"/>
        </w:rPr>
        <w:t xml:space="preserve"> </w:t>
      </w:r>
    </w:p>
    <w:p w:rsidR="00FD6C96" w:rsidRPr="00D41FE9" w:rsidRDefault="00FD6C96" w:rsidP="00940422">
      <w:pPr>
        <w:rPr>
          <w:rFonts w:ascii="Arial" w:hAnsi="Arial" w:cs="Arial"/>
        </w:rPr>
      </w:pPr>
    </w:p>
    <w:tbl>
      <w:tblPr>
        <w:tblW w:w="9390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AE77E7" w:rsidTr="00AE77E7">
        <w:trPr>
          <w:trHeight w:val="100"/>
        </w:trPr>
        <w:tc>
          <w:tcPr>
            <w:tcW w:w="9390" w:type="dxa"/>
          </w:tcPr>
          <w:p w:rsidR="00AE77E7" w:rsidRDefault="00AE77E7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10.55-11.15: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Z. Z</w:t>
      </w:r>
      <w:r w:rsidR="00722F6A">
        <w:rPr>
          <w:rFonts w:ascii="Arial" w:hAnsi="Arial" w:cs="Arial"/>
        </w:rPr>
        <w:t>OVKO</w:t>
      </w:r>
      <w:r w:rsidR="00F236E8" w:rsidRPr="00D41FE9">
        <w:rPr>
          <w:rFonts w:ascii="Arial" w:hAnsi="Arial" w:cs="Arial"/>
        </w:rPr>
        <w:t xml:space="preserve"> BRODARAC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J. KALINIĆ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V. ŠUICA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Zagreb, </w:t>
      </w:r>
      <w:r w:rsidR="00722F6A">
        <w:rPr>
          <w:rFonts w:ascii="Arial" w:hAnsi="Arial" w:cs="Arial"/>
          <w:i/>
        </w:rPr>
        <w:tab/>
        <w:t xml:space="preserve">        </w:t>
      </w:r>
      <w:r w:rsidR="000E10CC">
        <w:rPr>
          <w:rFonts w:ascii="Arial" w:hAnsi="Arial" w:cs="Arial"/>
          <w:i/>
        </w:rPr>
        <w:t xml:space="preserve">Faculty  of Metallurgy, </w:t>
      </w:r>
      <w:r w:rsidR="00F236E8" w:rsidRPr="00D41FE9">
        <w:rPr>
          <w:rFonts w:ascii="Arial" w:hAnsi="Arial" w:cs="Arial"/>
          <w:i/>
        </w:rPr>
        <w:t>Sisak</w:t>
      </w:r>
      <w:r w:rsidR="00A76763">
        <w:rPr>
          <w:rFonts w:ascii="Arial" w:hAnsi="Arial" w:cs="Arial"/>
          <w:i/>
        </w:rPr>
        <w:t xml:space="preserve"> </w:t>
      </w:r>
      <w:r w:rsidR="00A76763" w:rsidRPr="00A76763">
        <w:rPr>
          <w:rFonts w:ascii="Arial" w:hAnsi="Arial" w:cs="Arial"/>
        </w:rPr>
        <w:t>(CRO)</w:t>
      </w:r>
      <w:r w:rsidR="00F236E8" w:rsidRPr="00D41FE9">
        <w:rPr>
          <w:rFonts w:ascii="Arial" w:hAnsi="Arial" w:cs="Arial"/>
          <w:i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Jajce Alloy Wheels Ltd, Jajce </w:t>
      </w:r>
      <w:r w:rsidR="00F236E8" w:rsidRPr="00D41FE9">
        <w:rPr>
          <w:rFonts w:ascii="Arial" w:hAnsi="Arial" w:cs="Arial"/>
        </w:rPr>
        <w:t>(BIH)</w:t>
      </w:r>
      <w:r w:rsidR="00A76763">
        <w:rPr>
          <w:rFonts w:ascii="Arial" w:hAnsi="Arial" w:cs="Arial"/>
        </w:rPr>
        <w:t>:</w:t>
      </w:r>
      <w:r w:rsidR="00F236E8">
        <w:rPr>
          <w:rFonts w:ascii="Arial" w:hAnsi="Arial" w:cs="Arial"/>
          <w:i/>
        </w:rPr>
        <w:tab/>
      </w:r>
      <w:r w:rsidR="00A76763">
        <w:rPr>
          <w:rFonts w:ascii="Arial" w:hAnsi="Arial" w:cs="Arial"/>
          <w:i/>
        </w:rPr>
        <w:t xml:space="preserve">        </w:t>
      </w:r>
      <w:r w:rsidR="00F236E8" w:rsidRPr="00D41FE9">
        <w:rPr>
          <w:rFonts w:ascii="Arial" w:hAnsi="Arial" w:cs="Arial"/>
          <w:b/>
          <w:lang w:val="en-GB"/>
        </w:rPr>
        <w:t>Solidification sequence of AlSi11 alloy</w:t>
      </w:r>
      <w:r w:rsidR="00F236E8" w:rsidRPr="00D41FE9">
        <w:rPr>
          <w:rFonts w:ascii="Arial" w:hAnsi="Arial" w:cs="Arial"/>
        </w:rPr>
        <w:t xml:space="preserve"> </w:t>
      </w:r>
    </w:p>
    <w:p w:rsidR="00FD6C96" w:rsidRPr="001701A4" w:rsidRDefault="00FD6C96" w:rsidP="00940422">
      <w:pPr>
        <w:ind w:left="1276" w:hanging="1276"/>
        <w:rPr>
          <w:rFonts w:ascii="Arial" w:hAnsi="Arial" w:cs="Arial"/>
          <w:i/>
        </w:rPr>
      </w:pPr>
    </w:p>
    <w:tbl>
      <w:tblPr>
        <w:tblW w:w="942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:rsidR="00AE77E7" w:rsidTr="00AE77E7">
        <w:trPr>
          <w:trHeight w:val="100"/>
        </w:trPr>
        <w:tc>
          <w:tcPr>
            <w:tcW w:w="9420" w:type="dxa"/>
          </w:tcPr>
          <w:p w:rsidR="00AE77E7" w:rsidRDefault="00AE77E7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AE36D1">
        <w:rPr>
          <w:rFonts w:ascii="Arial" w:hAnsi="Arial" w:cs="Arial"/>
          <w:color w:val="808080" w:themeColor="background1" w:themeShade="80"/>
        </w:rPr>
        <w:t xml:space="preserve">11.15-11.30: </w:t>
      </w:r>
      <w:r w:rsidR="00F236E8" w:rsidRPr="00AE36D1">
        <w:rPr>
          <w:rFonts w:ascii="Arial" w:hAnsi="Arial" w:cs="Arial"/>
          <w:color w:val="808080" w:themeColor="background1" w:themeShade="80"/>
        </w:rPr>
        <w:tab/>
        <w:t xml:space="preserve">        </w:t>
      </w:r>
      <w:r w:rsidRPr="00AE36D1">
        <w:rPr>
          <w:rFonts w:ascii="Arial" w:hAnsi="Arial" w:cs="Arial"/>
          <w:b/>
          <w:color w:val="808080" w:themeColor="background1" w:themeShade="80"/>
        </w:rPr>
        <w:t>Brake</w:t>
      </w:r>
    </w:p>
    <w:p w:rsidR="00FD6C96" w:rsidRPr="00AE36D1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390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AE77E7" w:rsidTr="00AE77E7">
        <w:trPr>
          <w:trHeight w:val="100"/>
        </w:trPr>
        <w:tc>
          <w:tcPr>
            <w:tcW w:w="9390" w:type="dxa"/>
          </w:tcPr>
          <w:p w:rsidR="00AE77E7" w:rsidRDefault="00AE77E7" w:rsidP="00940422">
            <w:pPr>
              <w:rPr>
                <w:b/>
              </w:rPr>
            </w:pPr>
          </w:p>
        </w:tc>
      </w:tr>
    </w:tbl>
    <w:p w:rsidR="003D731A" w:rsidRPr="00FD6C96" w:rsidRDefault="00F236E8" w:rsidP="00940422">
      <w:pPr>
        <w:numPr>
          <w:ilvl w:val="3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      </w:t>
      </w:r>
      <w:r w:rsidRPr="00D41FE9">
        <w:rPr>
          <w:rFonts w:ascii="Arial" w:hAnsi="Arial" w:cs="Arial"/>
        </w:rPr>
        <w:t xml:space="preserve">R. RUDOLF </w:t>
      </w:r>
      <w:r w:rsidRPr="00D41FE9">
        <w:rPr>
          <w:rFonts w:ascii="Arial" w:hAnsi="Arial" w:cs="Arial"/>
          <w:vertAlign w:val="superscript"/>
        </w:rPr>
        <w:t>1,2</w:t>
      </w:r>
      <w:r w:rsidRPr="00D41FE9">
        <w:rPr>
          <w:rFonts w:ascii="Arial" w:hAnsi="Arial" w:cs="Arial"/>
        </w:rPr>
        <w:t xml:space="preserve"> 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University of  Maribor,Faculty of mechanical </w:t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  <w:t xml:space="preserve">        </w:t>
      </w:r>
      <w:r w:rsidRPr="00D41FE9">
        <w:rPr>
          <w:rFonts w:ascii="Arial" w:hAnsi="Arial" w:cs="Arial"/>
          <w:i/>
        </w:rPr>
        <w:t>Engineering,</w:t>
      </w:r>
      <w:r w:rsidRPr="00F236E8">
        <w:rPr>
          <w:rFonts w:ascii="Arial" w:hAnsi="Arial" w:cs="Arial"/>
          <w:i/>
          <w:vertAlign w:val="superscript"/>
        </w:rPr>
        <w:t>2</w:t>
      </w:r>
      <w:r w:rsidRPr="00F236E8">
        <w:rPr>
          <w:rFonts w:ascii="Arial" w:hAnsi="Arial" w:cs="Arial"/>
          <w:i/>
        </w:rPr>
        <w:t xml:space="preserve">Zlatarna Celje </w:t>
      </w:r>
      <w:r w:rsidR="000E10CC">
        <w:rPr>
          <w:rFonts w:ascii="Arial" w:hAnsi="Arial" w:cs="Arial"/>
        </w:rPr>
        <w:t>(SLO</w:t>
      </w:r>
      <w:r w:rsidRPr="00F236E8">
        <w:rPr>
          <w:rFonts w:ascii="Arial" w:hAnsi="Arial" w:cs="Arial"/>
        </w:rPr>
        <w:t xml:space="preserve">): </w:t>
      </w:r>
      <w:r w:rsidRPr="00F236E8">
        <w:rPr>
          <w:rFonts w:ascii="Arial" w:hAnsi="Arial" w:cs="Arial"/>
          <w:b/>
          <w:lang w:val="en-GB"/>
        </w:rPr>
        <w:t xml:space="preserve">Gold </w:t>
      </w:r>
      <w:proofErr w:type="spellStart"/>
      <w:r w:rsidRPr="00F236E8">
        <w:rPr>
          <w:rFonts w:ascii="Arial" w:hAnsi="Arial" w:cs="Arial"/>
          <w:b/>
          <w:lang w:val="en-GB"/>
        </w:rPr>
        <w:t>nanoparticles</w:t>
      </w:r>
      <w:proofErr w:type="spellEnd"/>
      <w:r w:rsidRPr="00F236E8">
        <w:rPr>
          <w:rFonts w:ascii="Arial" w:hAnsi="Arial" w:cs="Arial"/>
          <w:b/>
          <w:lang w:val="en-GB"/>
        </w:rPr>
        <w:t xml:space="preserve"> –Properties, </w:t>
      </w:r>
      <w:r>
        <w:rPr>
          <w:rFonts w:ascii="Arial" w:hAnsi="Arial" w:cs="Arial"/>
          <w:b/>
          <w:lang w:val="en-GB"/>
        </w:rPr>
        <w:tab/>
        <w:t xml:space="preserve">        </w:t>
      </w:r>
      <w:r w:rsidRPr="00F236E8">
        <w:rPr>
          <w:rFonts w:ascii="Arial" w:hAnsi="Arial" w:cs="Arial"/>
          <w:b/>
          <w:lang w:val="en-GB"/>
        </w:rPr>
        <w:t>Synthesis and Application</w:t>
      </w:r>
      <w:r w:rsidRPr="00F236E8">
        <w:rPr>
          <w:rFonts w:ascii="Arial" w:hAnsi="Arial" w:cs="Arial"/>
        </w:rPr>
        <w:t xml:space="preserve"> </w:t>
      </w:r>
    </w:p>
    <w:p w:rsidR="00FD6C96" w:rsidRPr="00940422" w:rsidRDefault="00FD6C96" w:rsidP="00FD6C96">
      <w:pPr>
        <w:ind w:left="1335"/>
        <w:rPr>
          <w:rFonts w:ascii="Arial" w:hAnsi="Arial" w:cs="Arial"/>
          <w:i/>
        </w:rPr>
      </w:pPr>
    </w:p>
    <w:tbl>
      <w:tblPr>
        <w:tblW w:w="9270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0"/>
      </w:tblGrid>
      <w:tr w:rsidR="00AE77E7" w:rsidTr="00AE77E7">
        <w:trPr>
          <w:trHeight w:val="100"/>
        </w:trPr>
        <w:tc>
          <w:tcPr>
            <w:tcW w:w="9270" w:type="dxa"/>
          </w:tcPr>
          <w:p w:rsidR="00AE77E7" w:rsidRDefault="00AE77E7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11.50-12.10: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N. M. TALIJAN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V. R. ĆOSOVIĆ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A. R. ĆOSOVIĆ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D. T. ŽIVKOVIĆ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 xml:space="preserve">,  </w:t>
      </w:r>
      <w:r w:rsidR="00F236E8" w:rsidRPr="00D41FE9">
        <w:rPr>
          <w:rFonts w:ascii="Arial" w:hAnsi="Arial" w:cs="Arial"/>
        </w:rPr>
        <w:br/>
      </w:r>
      <w:r w:rsidR="00F236E8">
        <w:rPr>
          <w:rFonts w:ascii="Arial" w:hAnsi="Arial" w:cs="Arial"/>
          <w:i/>
          <w:vertAlign w:val="superscript"/>
        </w:rPr>
        <w:tab/>
        <w:t xml:space="preserve">           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Belgrade, Institute of Chemistry, Technology and </w:t>
      </w:r>
      <w:r w:rsidR="00F236E8">
        <w:rPr>
          <w:rFonts w:ascii="Arial" w:hAnsi="Arial" w:cs="Arial"/>
          <w:i/>
        </w:rPr>
        <w:tab/>
        <w:t xml:space="preserve"> </w:t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 xml:space="preserve">Metallurgy,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Institute for Technology of Nuclear and </w:t>
      </w:r>
      <w:r w:rsidR="00F236E8">
        <w:rPr>
          <w:rFonts w:ascii="Arial" w:hAnsi="Arial" w:cs="Arial"/>
          <w:i/>
        </w:rPr>
        <w:t xml:space="preserve">Other Mineral </w:t>
      </w:r>
      <w:r w:rsidR="000E10CC">
        <w:rPr>
          <w:rFonts w:ascii="Arial" w:hAnsi="Arial" w:cs="Arial"/>
          <w:i/>
        </w:rPr>
        <w:tab/>
        <w:t xml:space="preserve">        </w:t>
      </w:r>
      <w:r w:rsidR="000E10CC">
        <w:rPr>
          <w:rFonts w:ascii="Arial" w:hAnsi="Arial" w:cs="Arial"/>
          <w:i/>
        </w:rPr>
        <w:tab/>
        <w:t xml:space="preserve">        </w:t>
      </w:r>
      <w:r w:rsidR="00F236E8">
        <w:rPr>
          <w:rFonts w:ascii="Arial" w:hAnsi="Arial" w:cs="Arial"/>
          <w:i/>
        </w:rPr>
        <w:t>Raw</w:t>
      </w:r>
      <w:r w:rsidR="00F236E8" w:rsidRPr="00D41FE9">
        <w:rPr>
          <w:rFonts w:ascii="Arial" w:hAnsi="Arial" w:cs="Arial"/>
          <w:i/>
        </w:rPr>
        <w:t xml:space="preserve"> Materials, </w:t>
      </w:r>
      <w:r w:rsidR="00F236E8" w:rsidRPr="00D41FE9">
        <w:rPr>
          <w:rFonts w:ascii="Arial" w:hAnsi="Arial" w:cs="Arial"/>
          <w:i/>
          <w:vertAlign w:val="superscript"/>
        </w:rPr>
        <w:t>3</w:t>
      </w:r>
      <w:r w:rsidR="000E10CC" w:rsidRPr="000E10CC">
        <w:rPr>
          <w:rFonts w:ascii="Arial" w:hAnsi="Arial" w:cs="Arial"/>
          <w:i/>
        </w:rPr>
        <w:t xml:space="preserve"> </w:t>
      </w:r>
      <w:r w:rsidR="000E10CC">
        <w:rPr>
          <w:rFonts w:ascii="Arial" w:hAnsi="Arial" w:cs="Arial"/>
          <w:i/>
        </w:rPr>
        <w:t>University of Belgrade</w:t>
      </w:r>
      <w:r w:rsidR="000E10CC" w:rsidRPr="00D41FE9">
        <w:rPr>
          <w:rFonts w:ascii="Arial" w:hAnsi="Arial" w:cs="Arial"/>
          <w:i/>
        </w:rPr>
        <w:t xml:space="preserve"> </w:t>
      </w:r>
      <w:r w:rsidR="000E10CC">
        <w:rPr>
          <w:rFonts w:ascii="Arial" w:hAnsi="Arial" w:cs="Arial"/>
          <w:i/>
        </w:rPr>
        <w:t>T</w:t>
      </w:r>
      <w:r w:rsidR="00F236E8" w:rsidRPr="00D41FE9">
        <w:rPr>
          <w:rFonts w:ascii="Arial" w:hAnsi="Arial" w:cs="Arial"/>
          <w:i/>
        </w:rPr>
        <w:t xml:space="preserve">echnical Faculty in Bor </w:t>
      </w:r>
      <w:r w:rsidR="00F236E8" w:rsidRPr="00D41FE9">
        <w:rPr>
          <w:rFonts w:ascii="Arial" w:hAnsi="Arial" w:cs="Arial"/>
        </w:rPr>
        <w:t>(SRB</w:t>
      </w:r>
      <w:r w:rsidR="00F236E8" w:rsidRPr="00D41FE9">
        <w:rPr>
          <w:rFonts w:ascii="Arial" w:hAnsi="Arial" w:cs="Arial"/>
          <w:lang w:val="en-GB"/>
        </w:rPr>
        <w:t>)</w:t>
      </w:r>
      <w:r w:rsidR="00F236E8" w:rsidRPr="00D41FE9">
        <w:rPr>
          <w:rFonts w:ascii="Arial" w:hAnsi="Arial" w:cs="Arial"/>
          <w:i/>
          <w:lang w:val="en-GB"/>
        </w:rPr>
        <w:t xml:space="preserve">: </w:t>
      </w:r>
      <w:r w:rsidR="000E10CC">
        <w:rPr>
          <w:rFonts w:ascii="Arial" w:hAnsi="Arial" w:cs="Arial"/>
          <w:i/>
          <w:lang w:val="en-GB"/>
        </w:rPr>
        <w:tab/>
        <w:t xml:space="preserve">        </w:t>
      </w:r>
      <w:r w:rsidR="00F236E8" w:rsidRPr="00D41FE9">
        <w:rPr>
          <w:rFonts w:ascii="Arial" w:hAnsi="Arial" w:cs="Arial"/>
          <w:b/>
          <w:lang w:val="en-GB"/>
        </w:rPr>
        <w:t xml:space="preserve">Innovative approach on </w:t>
      </w:r>
      <w:r w:rsidR="00F236E8">
        <w:rPr>
          <w:rFonts w:ascii="Arial" w:hAnsi="Arial" w:cs="Arial"/>
          <w:b/>
          <w:lang w:val="en-GB"/>
        </w:rPr>
        <w:t>improvement of metal oxide</w:t>
      </w:r>
      <w:r w:rsidR="00F236E8" w:rsidRPr="00D41FE9">
        <w:rPr>
          <w:rFonts w:ascii="Arial" w:hAnsi="Arial" w:cs="Arial"/>
          <w:b/>
          <w:lang w:val="en-GB"/>
        </w:rPr>
        <w:t xml:space="preserve"> dispersion and </w:t>
      </w:r>
      <w:r w:rsidR="000E10CC">
        <w:rPr>
          <w:rFonts w:ascii="Arial" w:hAnsi="Arial" w:cs="Arial"/>
          <w:b/>
          <w:lang w:val="en-GB"/>
        </w:rPr>
        <w:tab/>
        <w:t xml:space="preserve">        </w:t>
      </w:r>
      <w:r w:rsidR="00F236E8" w:rsidRPr="00D41FE9">
        <w:rPr>
          <w:rFonts w:ascii="Arial" w:hAnsi="Arial" w:cs="Arial"/>
          <w:b/>
          <w:lang w:val="en-GB"/>
        </w:rPr>
        <w:t xml:space="preserve">structure dependent properties of </w:t>
      </w:r>
      <w:proofErr w:type="spellStart"/>
      <w:r w:rsidR="00F236E8" w:rsidRPr="00D41FE9">
        <w:rPr>
          <w:rFonts w:ascii="Arial" w:hAnsi="Arial" w:cs="Arial"/>
          <w:b/>
          <w:lang w:val="en-GB"/>
        </w:rPr>
        <w:t>C</w:t>
      </w:r>
      <w:r w:rsidR="00F236E8">
        <w:rPr>
          <w:rFonts w:ascii="Arial" w:hAnsi="Arial" w:cs="Arial"/>
          <w:b/>
          <w:lang w:val="en-GB"/>
        </w:rPr>
        <w:t>d</w:t>
      </w:r>
      <w:proofErr w:type="spellEnd"/>
      <w:r w:rsidR="00F236E8">
        <w:rPr>
          <w:rFonts w:ascii="Arial" w:hAnsi="Arial" w:cs="Arial"/>
          <w:b/>
          <w:lang w:val="en-GB"/>
        </w:rPr>
        <w:t xml:space="preserve"> free silver/metal</w:t>
      </w:r>
      <w:r w:rsidR="00F236E8" w:rsidRPr="00D41FE9">
        <w:rPr>
          <w:rFonts w:ascii="Arial" w:hAnsi="Arial" w:cs="Arial"/>
          <w:b/>
          <w:lang w:val="en-GB"/>
        </w:rPr>
        <w:t xml:space="preserve"> oxide </w:t>
      </w:r>
      <w:r w:rsidR="000E10CC">
        <w:rPr>
          <w:rFonts w:ascii="Arial" w:hAnsi="Arial" w:cs="Arial"/>
          <w:b/>
          <w:lang w:val="en-GB"/>
        </w:rPr>
        <w:tab/>
        <w:t xml:space="preserve">   </w:t>
      </w:r>
      <w:r w:rsidR="000E10CC">
        <w:rPr>
          <w:rFonts w:ascii="Arial" w:hAnsi="Arial" w:cs="Arial"/>
          <w:b/>
          <w:lang w:val="en-GB"/>
        </w:rPr>
        <w:tab/>
        <w:t xml:space="preserve">        </w:t>
      </w:r>
      <w:r w:rsidR="00F236E8" w:rsidRPr="00D41FE9">
        <w:rPr>
          <w:rFonts w:ascii="Arial" w:hAnsi="Arial" w:cs="Arial"/>
          <w:b/>
          <w:lang w:val="en-GB"/>
        </w:rPr>
        <w:t>electrical contact materials</w:t>
      </w:r>
      <w:r w:rsidR="00F236E8" w:rsidRPr="00D41FE9">
        <w:rPr>
          <w:rFonts w:ascii="Arial" w:hAnsi="Arial" w:cs="Arial"/>
          <w:b/>
        </w:rPr>
        <w:t xml:space="preserve"> </w:t>
      </w:r>
    </w:p>
    <w:p w:rsidR="00FD6C96" w:rsidRPr="009E3129" w:rsidRDefault="00FD6C96" w:rsidP="00940422">
      <w:pPr>
        <w:ind w:left="1276" w:hanging="1276"/>
        <w:rPr>
          <w:rFonts w:ascii="Arial" w:hAnsi="Arial" w:cs="Arial"/>
        </w:rPr>
      </w:pPr>
    </w:p>
    <w:tbl>
      <w:tblPr>
        <w:tblW w:w="9315" w:type="dxa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5"/>
      </w:tblGrid>
      <w:tr w:rsidR="00AE77E7" w:rsidTr="00AE77E7">
        <w:trPr>
          <w:trHeight w:val="100"/>
        </w:trPr>
        <w:tc>
          <w:tcPr>
            <w:tcW w:w="9315" w:type="dxa"/>
          </w:tcPr>
          <w:p w:rsidR="00AE77E7" w:rsidRDefault="00AE77E7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3A7D58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12.10-12.30: </w:t>
      </w:r>
      <w:r w:rsidR="00F236E8">
        <w:rPr>
          <w:rFonts w:ascii="Arial" w:hAnsi="Arial" w:cs="Arial"/>
        </w:rPr>
        <w:tab/>
        <w:t xml:space="preserve">       </w:t>
      </w:r>
      <w:r w:rsidR="00690AE0">
        <w:t xml:space="preserve"> </w:t>
      </w:r>
      <w:r w:rsidR="00690AE0" w:rsidRPr="00D41FE9">
        <w:rPr>
          <w:rFonts w:ascii="Arial" w:hAnsi="Arial" w:cs="Arial"/>
        </w:rPr>
        <w:t>M. PETRIČ</w:t>
      </w:r>
      <w:r w:rsidR="00690AE0" w:rsidRPr="00D41FE9">
        <w:rPr>
          <w:rFonts w:ascii="Arial" w:hAnsi="Arial" w:cs="Arial"/>
          <w:vertAlign w:val="superscript"/>
        </w:rPr>
        <w:t>1</w:t>
      </w:r>
      <w:r w:rsidR="00690AE0" w:rsidRPr="00D41FE9">
        <w:rPr>
          <w:rFonts w:ascii="Arial" w:hAnsi="Arial" w:cs="Arial"/>
        </w:rPr>
        <w:t>, J. MEDVED</w:t>
      </w:r>
      <w:r w:rsidR="00690AE0" w:rsidRPr="00D41FE9">
        <w:rPr>
          <w:rFonts w:ascii="Arial" w:hAnsi="Arial" w:cs="Arial"/>
          <w:vertAlign w:val="superscript"/>
        </w:rPr>
        <w:t>1</w:t>
      </w:r>
      <w:r w:rsidR="00690AE0" w:rsidRPr="00D41FE9">
        <w:rPr>
          <w:rFonts w:ascii="Arial" w:hAnsi="Arial" w:cs="Arial"/>
        </w:rPr>
        <w:t>, S. KASTELIC</w:t>
      </w:r>
      <w:r w:rsidR="00690AE0" w:rsidRPr="00D41FE9">
        <w:rPr>
          <w:rFonts w:ascii="Arial" w:hAnsi="Arial" w:cs="Arial"/>
          <w:vertAlign w:val="superscript"/>
        </w:rPr>
        <w:t>2</w:t>
      </w:r>
      <w:r w:rsidR="00690AE0" w:rsidRPr="00D41FE9">
        <w:rPr>
          <w:rFonts w:ascii="Arial" w:hAnsi="Arial" w:cs="Arial"/>
        </w:rPr>
        <w:t>, A. KRIŽMAN</w:t>
      </w:r>
      <w:r w:rsidR="00690AE0" w:rsidRPr="00D41FE9">
        <w:rPr>
          <w:rFonts w:ascii="Arial" w:hAnsi="Arial" w:cs="Arial"/>
          <w:vertAlign w:val="superscript"/>
        </w:rPr>
        <w:t>3</w:t>
      </w:r>
      <w:r w:rsidR="00690AE0" w:rsidRPr="00D41FE9">
        <w:rPr>
          <w:rFonts w:ascii="Arial" w:hAnsi="Arial" w:cs="Arial"/>
        </w:rPr>
        <w:t>,P. MRVAR</w:t>
      </w:r>
      <w:r w:rsidR="00690AE0" w:rsidRPr="00D41FE9">
        <w:rPr>
          <w:rFonts w:ascii="Arial" w:hAnsi="Arial" w:cs="Arial"/>
          <w:vertAlign w:val="superscript"/>
        </w:rPr>
        <w:t>1</w:t>
      </w:r>
      <w:r w:rsidR="00690AE0" w:rsidRPr="00D41FE9">
        <w:rPr>
          <w:rFonts w:ascii="Arial" w:hAnsi="Arial" w:cs="Arial"/>
        </w:rPr>
        <w:t xml:space="preserve">, </w:t>
      </w:r>
      <w:r w:rsidR="00690AE0" w:rsidRPr="00D41FE9">
        <w:rPr>
          <w:rFonts w:ascii="Arial" w:hAnsi="Arial" w:cs="Arial"/>
        </w:rPr>
        <w:br/>
      </w:r>
      <w:r w:rsidR="00690AE0">
        <w:rPr>
          <w:rFonts w:ascii="Arial" w:hAnsi="Arial" w:cs="Arial"/>
          <w:i/>
          <w:vertAlign w:val="superscript"/>
        </w:rPr>
        <w:tab/>
        <w:t xml:space="preserve">          </w:t>
      </w:r>
      <w:r w:rsidR="00690AE0" w:rsidRPr="00D41FE9">
        <w:rPr>
          <w:rFonts w:ascii="Arial" w:hAnsi="Arial" w:cs="Arial"/>
          <w:i/>
          <w:vertAlign w:val="superscript"/>
        </w:rPr>
        <w:t>1</w:t>
      </w:r>
      <w:r w:rsidR="00690AE0" w:rsidRPr="00D41FE9">
        <w:rPr>
          <w:rFonts w:ascii="Arial" w:hAnsi="Arial" w:cs="Arial"/>
          <w:i/>
        </w:rPr>
        <w:t>Univerza v Ljubljani, Naravoslovnotehniška fakulteta,</w:t>
      </w:r>
      <w:r w:rsidR="00690AE0" w:rsidRPr="00D41FE9">
        <w:rPr>
          <w:rFonts w:ascii="Arial" w:hAnsi="Arial" w:cs="Arial"/>
          <w:i/>
          <w:vertAlign w:val="superscript"/>
        </w:rPr>
        <w:t xml:space="preserve"> 2</w:t>
      </w:r>
      <w:r w:rsidR="00690AE0" w:rsidRPr="00D41FE9">
        <w:rPr>
          <w:rFonts w:ascii="Arial" w:hAnsi="Arial" w:cs="Arial"/>
          <w:i/>
        </w:rPr>
        <w:t xml:space="preserve">TC Livarstvo </w:t>
      </w:r>
      <w:r w:rsidR="00690AE0">
        <w:rPr>
          <w:rFonts w:ascii="Arial" w:hAnsi="Arial" w:cs="Arial"/>
          <w:i/>
        </w:rPr>
        <w:tab/>
      </w:r>
      <w:r w:rsidR="00690AE0">
        <w:rPr>
          <w:rFonts w:ascii="Arial" w:hAnsi="Arial" w:cs="Arial"/>
          <w:i/>
        </w:rPr>
        <w:tab/>
        <w:t xml:space="preserve">       </w:t>
      </w:r>
      <w:r w:rsidR="00690AE0" w:rsidRPr="00D41FE9">
        <w:rPr>
          <w:rFonts w:ascii="Arial" w:hAnsi="Arial" w:cs="Arial"/>
          <w:i/>
        </w:rPr>
        <w:t>Ljubljana</w:t>
      </w:r>
      <w:r w:rsidR="00690AE0">
        <w:rPr>
          <w:rFonts w:ascii="Arial" w:hAnsi="Arial" w:cs="Arial"/>
          <w:i/>
        </w:rPr>
        <w:t xml:space="preserve">, </w:t>
      </w:r>
      <w:r w:rsidR="00690AE0" w:rsidRPr="00D41FE9">
        <w:rPr>
          <w:rFonts w:ascii="Arial" w:hAnsi="Arial" w:cs="Arial"/>
          <w:i/>
          <w:vertAlign w:val="superscript"/>
        </w:rPr>
        <w:t>3</w:t>
      </w:r>
      <w:r w:rsidR="00690AE0" w:rsidRPr="00D41FE9">
        <w:rPr>
          <w:rFonts w:ascii="Arial" w:hAnsi="Arial" w:cs="Arial"/>
          <w:i/>
        </w:rPr>
        <w:t xml:space="preserve">Univerza v Mariboru </w:t>
      </w:r>
      <w:r w:rsidR="00690AE0" w:rsidRPr="00D41FE9">
        <w:rPr>
          <w:rFonts w:ascii="Arial" w:hAnsi="Arial" w:cs="Arial"/>
        </w:rPr>
        <w:t>(S</w:t>
      </w:r>
      <w:r w:rsidR="000E10CC">
        <w:rPr>
          <w:rFonts w:ascii="Arial" w:hAnsi="Arial" w:cs="Arial"/>
        </w:rPr>
        <w:t>LO</w:t>
      </w:r>
      <w:r w:rsidR="00690AE0" w:rsidRPr="00D41FE9">
        <w:rPr>
          <w:rFonts w:ascii="Arial" w:hAnsi="Arial" w:cs="Arial"/>
        </w:rPr>
        <w:t xml:space="preserve">): </w:t>
      </w:r>
      <w:r w:rsidR="00690AE0" w:rsidRPr="00D41FE9">
        <w:rPr>
          <w:rFonts w:ascii="Arial" w:hAnsi="Arial" w:cs="Arial"/>
          <w:b/>
        </w:rPr>
        <w:t xml:space="preserve">Measurement of dimensional </w:t>
      </w:r>
      <w:r w:rsidR="00690AE0">
        <w:rPr>
          <w:rFonts w:ascii="Arial" w:hAnsi="Arial" w:cs="Arial"/>
          <w:b/>
        </w:rPr>
        <w:tab/>
        <w:t xml:space="preserve">       </w:t>
      </w:r>
      <w:r w:rsidR="00690AE0" w:rsidRPr="00D41FE9">
        <w:rPr>
          <w:rFonts w:ascii="Arial" w:hAnsi="Arial" w:cs="Arial"/>
          <w:b/>
        </w:rPr>
        <w:t xml:space="preserve">changes of AlSi alloys during solidification </w:t>
      </w:r>
    </w:p>
    <w:p w:rsidR="00FD6C96" w:rsidRPr="009E3129" w:rsidRDefault="00FD6C96" w:rsidP="00940422">
      <w:pPr>
        <w:ind w:left="1276" w:hanging="1276"/>
        <w:rPr>
          <w:rFonts w:ascii="Arial" w:hAnsi="Arial" w:cs="Arial"/>
          <w:b/>
        </w:rPr>
      </w:pPr>
    </w:p>
    <w:tbl>
      <w:tblPr>
        <w:tblW w:w="9240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0"/>
      </w:tblGrid>
      <w:tr w:rsidR="00AE77E7" w:rsidTr="00AE77E7">
        <w:trPr>
          <w:trHeight w:val="100"/>
        </w:trPr>
        <w:tc>
          <w:tcPr>
            <w:tcW w:w="9240" w:type="dxa"/>
          </w:tcPr>
          <w:p w:rsidR="00AE77E7" w:rsidRDefault="00AE77E7" w:rsidP="00940422">
            <w:pPr>
              <w:rPr>
                <w:rFonts w:ascii="Arial" w:hAnsi="Arial" w:cs="Arial"/>
              </w:rPr>
            </w:pPr>
          </w:p>
        </w:tc>
      </w:tr>
    </w:tbl>
    <w:p w:rsidR="003A7D58" w:rsidRDefault="003A7D58" w:rsidP="00940422">
      <w:pPr>
        <w:rPr>
          <w:rFonts w:ascii="Arial" w:hAnsi="Arial" w:cs="Arial"/>
          <w:b/>
          <w:color w:val="808080" w:themeColor="background1" w:themeShade="80"/>
        </w:rPr>
      </w:pPr>
      <w:r w:rsidRPr="00496BE2">
        <w:rPr>
          <w:rFonts w:ascii="Arial" w:hAnsi="Arial" w:cs="Arial"/>
          <w:color w:val="808080" w:themeColor="background1" w:themeShade="80"/>
        </w:rPr>
        <w:t xml:space="preserve">12.30-12.45: </w:t>
      </w:r>
      <w:r w:rsidR="00F236E8" w:rsidRPr="00496BE2">
        <w:rPr>
          <w:rFonts w:ascii="Arial" w:hAnsi="Arial" w:cs="Arial"/>
          <w:color w:val="808080" w:themeColor="background1" w:themeShade="80"/>
        </w:rPr>
        <w:tab/>
        <w:t xml:space="preserve">       </w:t>
      </w:r>
      <w:r w:rsidRPr="00496BE2">
        <w:rPr>
          <w:rFonts w:ascii="Arial" w:hAnsi="Arial" w:cs="Arial"/>
          <w:b/>
          <w:color w:val="808080" w:themeColor="background1" w:themeShade="80"/>
        </w:rPr>
        <w:t>Brake</w:t>
      </w:r>
    </w:p>
    <w:p w:rsidR="00FD6C96" w:rsidRPr="00496BE2" w:rsidRDefault="00FD6C96" w:rsidP="00940422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W w:w="9180" w:type="dxa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AE77E7" w:rsidTr="00AE77E7">
        <w:trPr>
          <w:trHeight w:val="100"/>
        </w:trPr>
        <w:tc>
          <w:tcPr>
            <w:tcW w:w="9180" w:type="dxa"/>
          </w:tcPr>
          <w:p w:rsidR="00AE77E7" w:rsidRDefault="00AE77E7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E40E8C" w:rsidRDefault="003A7D58" w:rsidP="00940422">
      <w:pPr>
        <w:ind w:left="1276" w:hanging="1276"/>
        <w:rPr>
          <w:rFonts w:ascii="Arial" w:hAnsi="Arial" w:cs="Arial"/>
          <w:lang w:val="en-GB"/>
        </w:rPr>
      </w:pPr>
      <w:r w:rsidRPr="009E3129">
        <w:rPr>
          <w:rFonts w:ascii="Arial" w:hAnsi="Arial" w:cs="Arial"/>
        </w:rPr>
        <w:t>12.45-13.05:</w:t>
      </w:r>
      <w:r w:rsidRPr="009E3129">
        <w:t xml:space="preserve"> </w:t>
      </w:r>
      <w:r w:rsidR="003D731A">
        <w:rPr>
          <w:rFonts w:ascii="Arial" w:hAnsi="Arial" w:cs="Arial"/>
        </w:rPr>
        <w:t xml:space="preserve">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J. PRISTAVEC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H. ROCKMANN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EXOTERM-IT d.o.o., Kranj </w:t>
      </w:r>
      <w:r w:rsidR="000E10CC">
        <w:rPr>
          <w:rFonts w:ascii="Arial" w:hAnsi="Arial" w:cs="Arial"/>
        </w:rPr>
        <w:t>(SLO</w:t>
      </w:r>
      <w:r w:rsidR="00F236E8" w:rsidRPr="00D41FE9">
        <w:rPr>
          <w:rFonts w:ascii="Arial" w:hAnsi="Arial" w:cs="Arial"/>
        </w:rPr>
        <w:t>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br/>
        <w:t xml:space="preserve">         </w:t>
      </w:r>
      <w:r w:rsidR="000E10CC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>MAGMA GmbH, Aachen</w:t>
      </w:r>
      <w:r w:rsidR="00F236E8" w:rsidRPr="00D41FE9">
        <w:rPr>
          <w:rFonts w:ascii="Arial" w:hAnsi="Arial" w:cs="Arial"/>
        </w:rPr>
        <w:t xml:space="preserve"> (D): </w:t>
      </w:r>
      <w:r w:rsidR="00F236E8" w:rsidRPr="00D41FE9">
        <w:rPr>
          <w:rFonts w:ascii="Arial" w:hAnsi="Arial" w:cs="Arial"/>
          <w:b/>
          <w:lang w:val="en-GB"/>
        </w:rPr>
        <w:t xml:space="preserve">Finding causes of </w:t>
      </w:r>
      <w:r w:rsidR="00940422">
        <w:rPr>
          <w:rFonts w:ascii="Arial" w:hAnsi="Arial" w:cs="Arial"/>
          <w:b/>
          <w:lang w:val="en-GB"/>
        </w:rPr>
        <w:t xml:space="preserve">crack occurrence at </w:t>
      </w:r>
      <w:r w:rsidR="00940422">
        <w:rPr>
          <w:rFonts w:ascii="Arial" w:hAnsi="Arial" w:cs="Arial"/>
          <w:b/>
          <w:lang w:val="en-GB"/>
        </w:rPr>
        <w:br/>
        <w:t xml:space="preserve">      </w:t>
      </w:r>
      <w:r w:rsidR="00F236E8">
        <w:rPr>
          <w:rFonts w:ascii="Arial" w:hAnsi="Arial" w:cs="Arial"/>
          <w:b/>
          <w:lang w:val="en-GB"/>
        </w:rPr>
        <w:t xml:space="preserve">   </w:t>
      </w:r>
      <w:r w:rsidR="00940422">
        <w:rPr>
          <w:rFonts w:ascii="Arial" w:hAnsi="Arial" w:cs="Arial"/>
          <w:b/>
          <w:lang w:val="en-GB"/>
        </w:rPr>
        <w:t>a</w:t>
      </w:r>
      <w:r w:rsidR="00F236E8" w:rsidRPr="00D41FE9">
        <w:rPr>
          <w:rFonts w:ascii="Arial" w:hAnsi="Arial" w:cs="Arial"/>
          <w:b/>
          <w:lang w:val="en-GB"/>
        </w:rPr>
        <w:t xml:space="preserve">utomotive wheels with the use of numerical simulation of the </w:t>
      </w:r>
      <w:r w:rsidR="00940422">
        <w:rPr>
          <w:rFonts w:ascii="Arial" w:hAnsi="Arial" w:cs="Arial"/>
          <w:b/>
          <w:lang w:val="en-GB"/>
        </w:rPr>
        <w:tab/>
        <w:t xml:space="preserve">     </w:t>
      </w:r>
      <w:r w:rsidR="00940422">
        <w:rPr>
          <w:rFonts w:ascii="Arial" w:hAnsi="Arial" w:cs="Arial"/>
          <w:b/>
          <w:lang w:val="en-GB"/>
        </w:rPr>
        <w:tab/>
        <w:t xml:space="preserve">       </w:t>
      </w:r>
      <w:r w:rsidR="00F236E8" w:rsidRPr="00D41FE9">
        <w:rPr>
          <w:rFonts w:ascii="Arial" w:hAnsi="Arial" w:cs="Arial"/>
          <w:b/>
          <w:lang w:val="en-GB"/>
        </w:rPr>
        <w:t>complete production cycle</w:t>
      </w:r>
      <w:r w:rsidR="00F236E8" w:rsidRPr="00D41FE9">
        <w:rPr>
          <w:rFonts w:ascii="Arial" w:hAnsi="Arial" w:cs="Arial"/>
          <w:lang w:val="en-GB"/>
        </w:rPr>
        <w:t xml:space="preserve"> </w:t>
      </w:r>
    </w:p>
    <w:p w:rsidR="00FD6C96" w:rsidRPr="00574890" w:rsidRDefault="00FD6C96" w:rsidP="00940422">
      <w:pPr>
        <w:ind w:left="1276" w:hanging="1276"/>
        <w:rPr>
          <w:rFonts w:ascii="Arial" w:hAnsi="Arial" w:cs="Arial"/>
        </w:rPr>
      </w:pPr>
    </w:p>
    <w:tbl>
      <w:tblPr>
        <w:tblW w:w="9285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5"/>
      </w:tblGrid>
      <w:tr w:rsidR="00AE77E7" w:rsidTr="00AE77E7">
        <w:trPr>
          <w:trHeight w:val="100"/>
        </w:trPr>
        <w:tc>
          <w:tcPr>
            <w:tcW w:w="9285" w:type="dxa"/>
          </w:tcPr>
          <w:p w:rsidR="00AE77E7" w:rsidRDefault="00AE77E7" w:rsidP="00940422">
            <w:pPr>
              <w:rPr>
                <w:rFonts w:ascii="Arial" w:hAnsi="Arial" w:cs="Arial"/>
              </w:rPr>
            </w:pPr>
          </w:p>
        </w:tc>
      </w:tr>
    </w:tbl>
    <w:p w:rsidR="00574890" w:rsidRDefault="003A7D58" w:rsidP="00940422">
      <w:pPr>
        <w:ind w:left="1276" w:hanging="1276"/>
        <w:rPr>
          <w:rFonts w:ascii="Arial" w:hAnsi="Arial" w:cs="Arial"/>
          <w:color w:val="222222"/>
          <w:shd w:val="clear" w:color="auto" w:fill="FFFFFF"/>
          <w:lang w:val="en-GB"/>
        </w:rPr>
      </w:pPr>
      <w:r w:rsidRPr="009E3129">
        <w:rPr>
          <w:rFonts w:ascii="Arial" w:hAnsi="Arial" w:cs="Arial"/>
        </w:rPr>
        <w:t>13.05-13.25:</w:t>
      </w:r>
      <w:r w:rsidRPr="009E3129">
        <w:t xml:space="preserve"> </w:t>
      </w:r>
      <w:r w:rsidR="00940422">
        <w:tab/>
        <w:t xml:space="preserve">        </w:t>
      </w:r>
      <w:r w:rsidR="00940422" w:rsidRPr="00D41FE9">
        <w:rPr>
          <w:rFonts w:ascii="Arial" w:hAnsi="Arial" w:cs="Arial"/>
        </w:rPr>
        <w:t>U. GAUERMANN</w:t>
      </w:r>
      <w:r w:rsidR="00940422" w:rsidRPr="00D41FE9">
        <w:rPr>
          <w:rFonts w:ascii="Arial" w:hAnsi="Arial" w:cs="Arial"/>
          <w:color w:val="222222"/>
        </w:rPr>
        <w:t xml:space="preserve">, </w:t>
      </w:r>
      <w:r w:rsidR="00940422" w:rsidRPr="00D41FE9">
        <w:rPr>
          <w:rFonts w:ascii="Arial" w:hAnsi="Arial" w:cs="Arial"/>
          <w:i/>
          <w:color w:val="222222"/>
        </w:rPr>
        <w:t xml:space="preserve">Electronic GmbH, Neuhausen </w:t>
      </w:r>
      <w:r w:rsidR="00940422" w:rsidRPr="00D41FE9">
        <w:rPr>
          <w:rFonts w:ascii="Arial" w:hAnsi="Arial" w:cs="Arial"/>
          <w:color w:val="222222"/>
        </w:rPr>
        <w:t xml:space="preserve">(D): </w:t>
      </w:r>
      <w:r w:rsidR="00940422" w:rsidRPr="00D41FE9">
        <w:rPr>
          <w:rFonts w:ascii="Arial" w:hAnsi="Arial" w:cs="Arial"/>
          <w:b/>
          <w:color w:val="222222"/>
          <w:shd w:val="clear" w:color="auto" w:fill="FFFFFF"/>
          <w:lang w:val="en-GB"/>
        </w:rPr>
        <w:t xml:space="preserve">Cost reduction by </w:t>
      </w:r>
      <w:r w:rsidR="00940422" w:rsidRPr="00D41FE9">
        <w:rPr>
          <w:rFonts w:ascii="Arial" w:hAnsi="Arial" w:cs="Arial"/>
          <w:b/>
          <w:color w:val="222222"/>
          <w:shd w:val="clear" w:color="auto" w:fill="FFFFFF"/>
          <w:lang w:val="en-GB"/>
        </w:rPr>
        <w:br/>
        <w:t xml:space="preserve">         using process data systems</w:t>
      </w:r>
      <w:r w:rsidR="00940422" w:rsidRPr="00D41FE9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</w:p>
    <w:p w:rsidR="00FD6C96" w:rsidRDefault="00FD6C96" w:rsidP="00940422">
      <w:pPr>
        <w:ind w:left="1276" w:hanging="1276"/>
        <w:rPr>
          <w:rFonts w:ascii="Arial" w:hAnsi="Arial" w:cs="Arial"/>
          <w:b/>
        </w:rPr>
      </w:pPr>
    </w:p>
    <w:tbl>
      <w:tblPr>
        <w:tblW w:w="9285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5"/>
      </w:tblGrid>
      <w:tr w:rsidR="00AE77E7" w:rsidTr="00AE77E7">
        <w:trPr>
          <w:trHeight w:val="100"/>
        </w:trPr>
        <w:tc>
          <w:tcPr>
            <w:tcW w:w="9285" w:type="dxa"/>
          </w:tcPr>
          <w:p w:rsidR="00AE77E7" w:rsidRDefault="00AE77E7" w:rsidP="00940422">
            <w:pPr>
              <w:rPr>
                <w:rFonts w:ascii="Arial" w:hAnsi="Arial" w:cs="Arial"/>
              </w:rPr>
            </w:pPr>
          </w:p>
        </w:tc>
      </w:tr>
    </w:tbl>
    <w:p w:rsidR="003A7D58" w:rsidRPr="009E3129" w:rsidRDefault="003A7D58" w:rsidP="00940422">
      <w:pPr>
        <w:ind w:left="1276"/>
        <w:rPr>
          <w:rFonts w:ascii="Arial" w:hAnsi="Arial" w:cs="Arial"/>
        </w:rPr>
      </w:pPr>
    </w:p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lastRenderedPageBreak/>
        <w:t xml:space="preserve">13.25-13.45: </w:t>
      </w:r>
      <w:r w:rsidR="00940422">
        <w:rPr>
          <w:rFonts w:ascii="Arial" w:hAnsi="Arial" w:cs="Arial"/>
        </w:rPr>
        <w:tab/>
        <w:t xml:space="preserve">       </w:t>
      </w:r>
      <w:r w:rsidR="00427C8E" w:rsidRPr="00D41FE9">
        <w:rPr>
          <w:rFonts w:ascii="Arial" w:hAnsi="Arial" w:cs="Arial"/>
        </w:rPr>
        <w:t>S. MULLER</w:t>
      </w:r>
      <w:r w:rsidR="00427C8E" w:rsidRPr="00D41FE9">
        <w:rPr>
          <w:rFonts w:ascii="Arial" w:hAnsi="Arial" w:cs="Arial"/>
          <w:i/>
        </w:rPr>
        <w:t>,</w:t>
      </w:r>
      <w:r w:rsidR="00427C8E">
        <w:rPr>
          <w:rFonts w:ascii="Arial" w:hAnsi="Arial" w:cs="Arial"/>
          <w:i/>
        </w:rPr>
        <w:t xml:space="preserve"> </w:t>
      </w:r>
      <w:r w:rsidR="00940422" w:rsidRPr="00D41FE9">
        <w:rPr>
          <w:rFonts w:ascii="Arial" w:hAnsi="Arial" w:cs="Arial"/>
        </w:rPr>
        <w:t xml:space="preserve">H. PRIES, </w:t>
      </w:r>
      <w:r w:rsidR="00427C8E" w:rsidRPr="00D41FE9">
        <w:rPr>
          <w:rFonts w:ascii="Arial" w:hAnsi="Arial" w:cs="Arial"/>
        </w:rPr>
        <w:t xml:space="preserve">K. DILGER, </w:t>
      </w:r>
      <w:r w:rsidR="00940422" w:rsidRPr="00D41FE9">
        <w:rPr>
          <w:rFonts w:ascii="Arial" w:hAnsi="Arial" w:cs="Arial"/>
          <w:i/>
        </w:rPr>
        <w:t xml:space="preserve">Braunschweig University of </w:t>
      </w:r>
      <w:r w:rsidR="00940422" w:rsidRPr="00D41FE9">
        <w:rPr>
          <w:rFonts w:ascii="Arial" w:hAnsi="Arial" w:cs="Arial"/>
          <w:i/>
        </w:rPr>
        <w:br/>
      </w:r>
      <w:r w:rsidR="00940422">
        <w:rPr>
          <w:rFonts w:ascii="Arial" w:hAnsi="Arial" w:cs="Arial"/>
          <w:i/>
        </w:rPr>
        <w:t xml:space="preserve">         </w:t>
      </w:r>
      <w:r w:rsidR="00940422" w:rsidRPr="00D41FE9">
        <w:rPr>
          <w:rFonts w:ascii="Arial" w:hAnsi="Arial" w:cs="Arial"/>
          <w:i/>
        </w:rPr>
        <w:t>Technology, Braunschweig</w:t>
      </w:r>
      <w:r w:rsidR="00940422" w:rsidRPr="00D41FE9">
        <w:rPr>
          <w:rFonts w:ascii="Arial" w:hAnsi="Arial" w:cs="Arial"/>
        </w:rPr>
        <w:t xml:space="preserve"> (D): </w:t>
      </w:r>
      <w:r w:rsidR="00940422" w:rsidRPr="00D41FE9">
        <w:rPr>
          <w:rFonts w:ascii="Arial" w:hAnsi="Arial" w:cs="Arial"/>
          <w:b/>
          <w:lang w:val="en-GB"/>
        </w:rPr>
        <w:t>Prediction of ther</w:t>
      </w:r>
      <w:r w:rsidR="00940422">
        <w:rPr>
          <w:rFonts w:ascii="Arial" w:hAnsi="Arial" w:cs="Arial"/>
          <w:b/>
          <w:lang w:val="en-GB"/>
        </w:rPr>
        <w:t xml:space="preserve">mal fatigue life for </w:t>
      </w:r>
      <w:r w:rsidR="00940422">
        <w:rPr>
          <w:rFonts w:ascii="Arial" w:hAnsi="Arial" w:cs="Arial"/>
          <w:b/>
          <w:lang w:val="en-GB"/>
        </w:rPr>
        <w:br/>
        <w:t xml:space="preserve">         </w:t>
      </w:r>
      <w:r w:rsidR="00940422" w:rsidRPr="00D41FE9">
        <w:rPr>
          <w:rFonts w:ascii="Arial" w:hAnsi="Arial" w:cs="Arial"/>
          <w:b/>
          <w:lang w:val="en-GB"/>
        </w:rPr>
        <w:t xml:space="preserve">aluminium die casting moulds by experimental and computational </w:t>
      </w:r>
      <w:r w:rsidR="00940422">
        <w:rPr>
          <w:rFonts w:ascii="Arial" w:hAnsi="Arial" w:cs="Arial"/>
          <w:b/>
          <w:lang w:val="en-GB"/>
        </w:rPr>
        <w:tab/>
        <w:t xml:space="preserve">       </w:t>
      </w:r>
      <w:r w:rsidR="00940422" w:rsidRPr="00D41FE9">
        <w:rPr>
          <w:rFonts w:ascii="Arial" w:hAnsi="Arial" w:cs="Arial"/>
          <w:b/>
          <w:lang w:val="en-GB"/>
        </w:rPr>
        <w:t>methods</w:t>
      </w:r>
      <w:r w:rsidR="00940422" w:rsidRPr="00D41FE9">
        <w:rPr>
          <w:rFonts w:ascii="Arial" w:hAnsi="Arial" w:cs="Arial"/>
        </w:rPr>
        <w:t xml:space="preserve"> </w:t>
      </w:r>
    </w:p>
    <w:p w:rsidR="00FD6C96" w:rsidRPr="009E3129" w:rsidRDefault="00FD6C96" w:rsidP="00940422">
      <w:pPr>
        <w:ind w:left="1276" w:hanging="1276"/>
        <w:rPr>
          <w:rFonts w:ascii="Arial" w:hAnsi="Arial" w:cs="Arial"/>
        </w:rPr>
      </w:pPr>
    </w:p>
    <w:tbl>
      <w:tblPr>
        <w:tblW w:w="9330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AE77E7" w:rsidTr="00AE77E7">
        <w:trPr>
          <w:trHeight w:val="100"/>
        </w:trPr>
        <w:tc>
          <w:tcPr>
            <w:tcW w:w="9330" w:type="dxa"/>
          </w:tcPr>
          <w:p w:rsidR="00AE77E7" w:rsidRDefault="00AE77E7" w:rsidP="00940422">
            <w:pPr>
              <w:rPr>
                <w:rFonts w:ascii="Arial" w:hAnsi="Arial" w:cs="Arial"/>
                <w:b/>
              </w:rPr>
            </w:pPr>
          </w:p>
        </w:tc>
      </w:tr>
    </w:tbl>
    <w:p w:rsidR="009A2513" w:rsidRPr="009E3129" w:rsidRDefault="009A2513" w:rsidP="0094042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A0"/>
      </w:tblPr>
      <w:tblGrid>
        <w:gridCol w:w="9212"/>
      </w:tblGrid>
      <w:tr w:rsidR="003A7D58" w:rsidRPr="00631D1F" w:rsidTr="00BE6FC4">
        <w:trPr>
          <w:trHeight w:val="590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A7D58" w:rsidRPr="00631D1F" w:rsidRDefault="003A7D58" w:rsidP="00243C3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D1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Poster presentations</w:t>
            </w:r>
          </w:p>
        </w:tc>
      </w:tr>
    </w:tbl>
    <w:p w:rsidR="00AE77E7" w:rsidRDefault="00AE77E7" w:rsidP="00940422">
      <w:pPr>
        <w:rPr>
          <w:rFonts w:ascii="Arial" w:hAnsi="Arial" w:cs="Arial"/>
        </w:rPr>
      </w:pPr>
    </w:p>
    <w:tbl>
      <w:tblPr>
        <w:tblW w:w="9390" w:type="dxa"/>
        <w:tblInd w:w="-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AE77E7" w:rsidTr="00AE77E7">
        <w:trPr>
          <w:trHeight w:val="100"/>
        </w:trPr>
        <w:tc>
          <w:tcPr>
            <w:tcW w:w="9390" w:type="dxa"/>
          </w:tcPr>
          <w:p w:rsidR="00AE77E7" w:rsidRDefault="00AE77E7" w:rsidP="00940422">
            <w:pPr>
              <w:rPr>
                <w:rFonts w:ascii="Arial" w:hAnsi="Arial" w:cs="Arial"/>
              </w:rPr>
            </w:pPr>
          </w:p>
        </w:tc>
      </w:tr>
    </w:tbl>
    <w:p w:rsidR="00940422" w:rsidRPr="00FD6C96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G. TIMELLI, A. GUGLIELMI, D. CALIARI, </w:t>
      </w:r>
      <w:r w:rsidRPr="00D41FE9">
        <w:rPr>
          <w:rFonts w:ascii="Arial" w:hAnsi="Arial" w:cs="Arial"/>
          <w:i/>
        </w:rPr>
        <w:t xml:space="preserve">University of Padova, Department of Management and Engineering, Vicenza </w:t>
      </w:r>
      <w:r w:rsidR="00D61FC7">
        <w:rPr>
          <w:rFonts w:ascii="Arial" w:hAnsi="Arial" w:cs="Arial"/>
        </w:rPr>
        <w:t>(I</w:t>
      </w:r>
      <w:r w:rsidRPr="00D41FE9">
        <w:rPr>
          <w:rFonts w:ascii="Arial" w:hAnsi="Arial" w:cs="Arial"/>
        </w:rPr>
        <w:t xml:space="preserve">): </w:t>
      </w:r>
      <w:r w:rsidRPr="00D41FE9">
        <w:rPr>
          <w:rFonts w:ascii="Arial" w:hAnsi="Arial" w:cs="Arial"/>
          <w:b/>
        </w:rPr>
        <w:t xml:space="preserve">Effects of process parameters on the microstructure and casting defects of a LPDC engine block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375" w:type="dxa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AE77E7" w:rsidRPr="00FD6C96" w:rsidTr="00AE77E7">
        <w:trPr>
          <w:trHeight w:val="100"/>
        </w:trPr>
        <w:tc>
          <w:tcPr>
            <w:tcW w:w="9375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40422" w:rsidRPr="00FD6C96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D. CALIARI, G. TIMELLI, </w:t>
      </w:r>
      <w:r w:rsidRPr="00D41FE9">
        <w:rPr>
          <w:rFonts w:ascii="Arial" w:hAnsi="Arial" w:cs="Arial"/>
          <w:i/>
        </w:rPr>
        <w:t xml:space="preserve">University of Padova, Department of Management and Engineering, Vicenza </w:t>
      </w:r>
      <w:r w:rsidR="00D61FC7">
        <w:rPr>
          <w:rFonts w:ascii="Arial" w:hAnsi="Arial" w:cs="Arial"/>
        </w:rPr>
        <w:t>(I</w:t>
      </w:r>
      <w:r w:rsidRPr="00D41FE9">
        <w:rPr>
          <w:rFonts w:ascii="Arial" w:hAnsi="Arial" w:cs="Arial"/>
        </w:rPr>
        <w:t xml:space="preserve">): </w:t>
      </w:r>
      <w:r w:rsidRPr="00D41FE9">
        <w:rPr>
          <w:rFonts w:ascii="Arial" w:hAnsi="Arial" w:cs="Arial"/>
          <w:b/>
        </w:rPr>
        <w:t xml:space="preserve">Characterization of anodic oxide film formed on HPDC components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465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65"/>
      </w:tblGrid>
      <w:tr w:rsidR="00AE77E7" w:rsidRPr="00FD6C96" w:rsidTr="00AE77E7">
        <w:trPr>
          <w:trHeight w:val="100"/>
        </w:trPr>
        <w:tc>
          <w:tcPr>
            <w:tcW w:w="9465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176AF" w:rsidRDefault="00C910E0" w:rsidP="00A176A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FD6C96">
        <w:rPr>
          <w:rFonts w:ascii="Arial" w:hAnsi="Arial" w:cs="Arial"/>
        </w:rPr>
        <w:t xml:space="preserve">M. ZEYVELI, Y. TÜREN, </w:t>
      </w:r>
      <w:r w:rsidRPr="00FD6C96">
        <w:rPr>
          <w:rFonts w:ascii="Arial" w:hAnsi="Arial" w:cs="Arial"/>
          <w:i/>
        </w:rPr>
        <w:t>Karabuk University, Faculty of Technology, Department of</w:t>
      </w:r>
      <w:r w:rsidRPr="00F304D7">
        <w:rPr>
          <w:rFonts w:ascii="Arial" w:hAnsi="Arial" w:cs="Arial"/>
          <w:i/>
        </w:rPr>
        <w:t xml:space="preserve"> Mechatronic Engineering </w:t>
      </w:r>
      <w:r w:rsidRPr="00F304D7">
        <w:rPr>
          <w:rFonts w:ascii="Arial" w:hAnsi="Arial" w:cs="Arial"/>
        </w:rPr>
        <w:t xml:space="preserve">(TR): </w:t>
      </w:r>
      <w:r w:rsidRPr="00F304D7">
        <w:rPr>
          <w:rFonts w:ascii="Arial" w:hAnsi="Arial" w:cs="Arial"/>
          <w:b/>
          <w:lang w:val="en-GB"/>
        </w:rPr>
        <w:t xml:space="preserve">Investigation of the effects of cooling rate and cutting parameters on the </w:t>
      </w:r>
      <w:proofErr w:type="spellStart"/>
      <w:r w:rsidRPr="00F304D7">
        <w:rPr>
          <w:rFonts w:ascii="Arial" w:hAnsi="Arial" w:cs="Arial"/>
          <w:b/>
          <w:lang w:val="en-GB"/>
        </w:rPr>
        <w:t>machinability</w:t>
      </w:r>
      <w:proofErr w:type="spellEnd"/>
      <w:r w:rsidRPr="00F304D7">
        <w:rPr>
          <w:rFonts w:ascii="Arial" w:hAnsi="Arial" w:cs="Arial"/>
          <w:b/>
          <w:lang w:val="en-GB"/>
        </w:rPr>
        <w:t xml:space="preserve"> </w:t>
      </w:r>
      <w:r w:rsidRPr="00F304D7">
        <w:rPr>
          <w:rFonts w:ascii="Arial" w:hAnsi="Arial" w:cs="Arial"/>
          <w:b/>
          <w:lang w:val="en-GB"/>
        </w:rPr>
        <w:tab/>
        <w:t xml:space="preserve">of the </w:t>
      </w:r>
      <w:proofErr w:type="spellStart"/>
      <w:r w:rsidRPr="00F304D7">
        <w:rPr>
          <w:rFonts w:ascii="Arial" w:hAnsi="Arial" w:cs="Arial"/>
          <w:b/>
          <w:lang w:val="en-GB"/>
        </w:rPr>
        <w:t>ecobrass</w:t>
      </w:r>
      <w:proofErr w:type="spellEnd"/>
      <w:r w:rsidRPr="00F304D7">
        <w:rPr>
          <w:rFonts w:ascii="Arial" w:hAnsi="Arial" w:cs="Arial"/>
        </w:rPr>
        <w:t xml:space="preserve">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330" w:type="dxa"/>
        <w:tblInd w:w="22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AE77E7" w:rsidRPr="00FD6C96" w:rsidTr="00AE77E7">
        <w:trPr>
          <w:trHeight w:val="100"/>
        </w:trPr>
        <w:tc>
          <w:tcPr>
            <w:tcW w:w="9330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40422" w:rsidRDefault="00940422" w:rsidP="00C910E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C910E0">
        <w:rPr>
          <w:rFonts w:ascii="Arial" w:hAnsi="Arial" w:cs="Arial"/>
        </w:rPr>
        <w:t>Y. SUN, S. YILMAZ, H</w:t>
      </w:r>
      <w:r w:rsidRPr="00C910E0">
        <w:rPr>
          <w:rFonts w:ascii="Arial" w:hAnsi="Arial" w:cs="Arial"/>
          <w:sz w:val="24"/>
          <w:szCs w:val="24"/>
        </w:rPr>
        <w:t>. KOÇAK, M. ACARER, H. AHLATCI, Y. TUREN,</w:t>
      </w:r>
      <w:r w:rsidRPr="00C910E0">
        <w:rPr>
          <w:rFonts w:ascii="Arial" w:hAnsi="Arial" w:cs="Arial"/>
        </w:rPr>
        <w:t xml:space="preserve"> </w:t>
      </w:r>
      <w:r w:rsidRPr="00C910E0">
        <w:rPr>
          <w:rFonts w:ascii="Arial" w:hAnsi="Arial" w:cs="Arial"/>
          <w:i/>
        </w:rPr>
        <w:t>Departments of Metallurgical and Materials Engineering, Engineering Faculty, Karabuk University</w:t>
      </w:r>
      <w:r w:rsidRPr="00C910E0">
        <w:rPr>
          <w:rFonts w:ascii="Arial" w:hAnsi="Arial" w:cs="Arial"/>
        </w:rPr>
        <w:t xml:space="preserve"> (TR): </w:t>
      </w:r>
      <w:r w:rsidRPr="00C910E0">
        <w:rPr>
          <w:rFonts w:ascii="Arial" w:hAnsi="Arial" w:cs="Arial"/>
          <w:b/>
        </w:rPr>
        <w:t>Effect of Aging Heat Treatment on Mechanical Properties of Cupro NSS Alloys Produced by Casting</w:t>
      </w:r>
      <w:r w:rsidRPr="00C910E0">
        <w:rPr>
          <w:rFonts w:ascii="Arial" w:hAnsi="Arial" w:cs="Arial"/>
        </w:rPr>
        <w:t xml:space="preserve">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285" w:type="dxa"/>
        <w:tblInd w:w="2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5"/>
      </w:tblGrid>
      <w:tr w:rsidR="00AE77E7" w:rsidRPr="00FD6C96" w:rsidTr="00AE77E7">
        <w:trPr>
          <w:trHeight w:val="100"/>
        </w:trPr>
        <w:tc>
          <w:tcPr>
            <w:tcW w:w="9285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40422" w:rsidRPr="00FD6C96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M. ÜNAL, H. A. G</w:t>
      </w:r>
      <w:r w:rsidRPr="00D41FE9">
        <w:rPr>
          <w:rFonts w:ascii="Arial" w:hAnsi="Arial" w:cs="Arial"/>
          <w:sz w:val="24"/>
          <w:szCs w:val="24"/>
        </w:rPr>
        <w:t>Ö</w:t>
      </w:r>
      <w:r w:rsidRPr="00D41FE9">
        <w:rPr>
          <w:rFonts w:ascii="Arial" w:hAnsi="Arial" w:cs="Arial"/>
        </w:rPr>
        <w:t xml:space="preserve">REN, E. KOC, </w:t>
      </w:r>
      <w:r w:rsidRPr="00D41FE9">
        <w:rPr>
          <w:rFonts w:ascii="Arial" w:hAnsi="Arial" w:cs="Arial"/>
          <w:i/>
        </w:rPr>
        <w:t>Karabuk University, Technology Faculty, Karabuk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 xml:space="preserve">An investigation on cooling rates as a function of Si content of AZ91 magnesium alloy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240" w:type="dxa"/>
        <w:tblInd w:w="2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0"/>
      </w:tblGrid>
      <w:tr w:rsidR="00AE77E7" w:rsidRPr="00FD6C96" w:rsidTr="00AE77E7">
        <w:trPr>
          <w:trHeight w:val="100"/>
        </w:trPr>
        <w:tc>
          <w:tcPr>
            <w:tcW w:w="9240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40422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Y. TUREN, M. M. YILDIRIM, M</w:t>
      </w:r>
      <w:r w:rsidRPr="00D41FE9">
        <w:rPr>
          <w:rFonts w:ascii="Arial" w:hAnsi="Arial" w:cs="Arial"/>
          <w:sz w:val="24"/>
          <w:szCs w:val="24"/>
        </w:rPr>
        <w:t xml:space="preserve"> ACARER, H. AHLATCI, Y. SUN, M. UNAL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</w:rPr>
        <w:t>Karabuk University, Engineerung Faculty, Department of Metallurgical and Materials Egineering, Karabuk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>The effect of silicon content on microstructure and mechanical properties of lead-free brass casting alloys</w:t>
      </w:r>
      <w:r w:rsidRPr="00D41FE9">
        <w:rPr>
          <w:rFonts w:ascii="Arial" w:hAnsi="Arial" w:cs="Arial"/>
        </w:rPr>
        <w:t xml:space="preserve">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150" w:type="dxa"/>
        <w:tblInd w:w="3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0"/>
      </w:tblGrid>
      <w:tr w:rsidR="00AE77E7" w:rsidRPr="00FD6C96" w:rsidTr="00AE77E7">
        <w:trPr>
          <w:trHeight w:val="100"/>
        </w:trPr>
        <w:tc>
          <w:tcPr>
            <w:tcW w:w="9150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40422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H. AHLATCI, H. CUG, H. ZENGIN, Y. TUREN, Y. SUN, M. ACARER, </w:t>
      </w:r>
      <w:r w:rsidRPr="00D41FE9">
        <w:rPr>
          <w:rFonts w:ascii="Arial" w:hAnsi="Arial" w:cs="Arial"/>
          <w:i/>
        </w:rPr>
        <w:t>Karabuk University,</w:t>
      </w:r>
      <w:r w:rsidRPr="00D41FE9">
        <w:rPr>
          <w:rFonts w:ascii="Arial" w:hAnsi="Arial" w:cs="Arial"/>
        </w:rPr>
        <w:t xml:space="preserve"> </w:t>
      </w:r>
      <w:r w:rsidRPr="00D41FE9">
        <w:rPr>
          <w:rFonts w:ascii="Arial" w:hAnsi="Arial" w:cs="Arial"/>
          <w:i/>
        </w:rPr>
        <w:t>Engineerung Faculty, Department of Metallurgical and Materials Egineering, Karabuk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>The effect of manganese content on wear properties of AS41 magnesium casting alloys</w:t>
      </w:r>
      <w:r w:rsidRPr="00D41FE9">
        <w:rPr>
          <w:rFonts w:ascii="Arial" w:hAnsi="Arial" w:cs="Arial"/>
        </w:rPr>
        <w:t xml:space="preserve"> </w:t>
      </w:r>
    </w:p>
    <w:p w:rsidR="00FD6C96" w:rsidRDefault="00FD6C96" w:rsidP="00FD6C96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075" w:type="dxa"/>
        <w:tblInd w:w="4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5"/>
      </w:tblGrid>
      <w:tr w:rsidR="00AE77E7" w:rsidRPr="00FD6C96" w:rsidTr="00AE77E7">
        <w:trPr>
          <w:trHeight w:val="100"/>
        </w:trPr>
        <w:tc>
          <w:tcPr>
            <w:tcW w:w="9075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40422" w:rsidRDefault="00940422" w:rsidP="008E4AC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F304D7">
        <w:rPr>
          <w:rFonts w:ascii="Arial" w:hAnsi="Arial" w:cs="Arial"/>
        </w:rPr>
        <w:t xml:space="preserve">M. ACARER, G. ARICI, F. AYDIN, M. UYANER, M. COLAK, R.KAYIKCI, </w:t>
      </w:r>
      <w:r w:rsidR="00171C56" w:rsidRPr="00F304D7">
        <w:rPr>
          <w:rFonts w:ascii="Arial" w:hAnsi="Arial" w:cs="Arial"/>
          <w:i/>
        </w:rPr>
        <w:t xml:space="preserve">Selcuk </w:t>
      </w:r>
      <w:r w:rsidR="00171C56" w:rsidRPr="00F304D7">
        <w:rPr>
          <w:rFonts w:ascii="Arial" w:hAnsi="Arial" w:cs="Arial"/>
          <w:i/>
        </w:rPr>
        <w:br/>
      </w:r>
      <w:r w:rsidRPr="00F304D7">
        <w:rPr>
          <w:rFonts w:ascii="Arial" w:hAnsi="Arial" w:cs="Arial"/>
          <w:i/>
        </w:rPr>
        <w:t xml:space="preserve">University, Technology Faculty, Konya </w:t>
      </w:r>
      <w:r w:rsidRPr="00F304D7">
        <w:rPr>
          <w:rFonts w:ascii="Arial" w:hAnsi="Arial" w:cs="Arial"/>
        </w:rPr>
        <w:t>(TR):</w:t>
      </w:r>
      <w:r w:rsidRPr="00F304D7">
        <w:rPr>
          <w:rFonts w:ascii="Arial" w:hAnsi="Arial" w:cs="Arial"/>
          <w:b/>
        </w:rPr>
        <w:t xml:space="preserve"> P</w:t>
      </w:r>
      <w:r w:rsidR="00171C56" w:rsidRPr="00F304D7">
        <w:rPr>
          <w:rFonts w:ascii="Arial" w:hAnsi="Arial" w:cs="Arial"/>
          <w:b/>
        </w:rPr>
        <w:t xml:space="preserve">roduction of 3Cr-3W Steel by </w:t>
      </w:r>
      <w:r w:rsidR="00171C56" w:rsidRPr="00F304D7">
        <w:rPr>
          <w:rFonts w:ascii="Arial" w:hAnsi="Arial" w:cs="Arial"/>
          <w:b/>
        </w:rPr>
        <w:br/>
        <w:t xml:space="preserve"> </w:t>
      </w:r>
      <w:r w:rsidRPr="00F304D7">
        <w:rPr>
          <w:rFonts w:ascii="Arial" w:hAnsi="Arial" w:cs="Arial"/>
          <w:b/>
        </w:rPr>
        <w:t xml:space="preserve">Investment Casting </w:t>
      </w:r>
    </w:p>
    <w:tbl>
      <w:tblPr>
        <w:tblW w:w="9015" w:type="dxa"/>
        <w:tblInd w:w="4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15"/>
      </w:tblGrid>
      <w:tr w:rsidR="00AE77E7" w:rsidTr="00AE77E7">
        <w:trPr>
          <w:trHeight w:val="100"/>
        </w:trPr>
        <w:tc>
          <w:tcPr>
            <w:tcW w:w="9015" w:type="dxa"/>
          </w:tcPr>
          <w:p w:rsidR="00AE77E7" w:rsidRDefault="00AE77E7" w:rsidP="00AE77E7">
            <w:pPr>
              <w:rPr>
                <w:rFonts w:ascii="Arial" w:hAnsi="Arial" w:cs="Arial"/>
              </w:rPr>
            </w:pPr>
          </w:p>
          <w:p w:rsidR="00FD6C96" w:rsidRDefault="00FD6C96" w:rsidP="00AE77E7">
            <w:pPr>
              <w:rPr>
                <w:rFonts w:ascii="Arial" w:hAnsi="Arial" w:cs="Arial"/>
              </w:rPr>
            </w:pPr>
          </w:p>
          <w:p w:rsidR="00FD6C96" w:rsidRPr="00AE77E7" w:rsidRDefault="00FD6C96" w:rsidP="00AE77E7">
            <w:pPr>
              <w:rPr>
                <w:rFonts w:ascii="Arial" w:hAnsi="Arial" w:cs="Arial"/>
              </w:rPr>
            </w:pPr>
          </w:p>
        </w:tc>
      </w:tr>
    </w:tbl>
    <w:p w:rsidR="008E4AC3" w:rsidRPr="005209A4" w:rsidRDefault="008E4AC3" w:rsidP="008E4AC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304D7">
        <w:rPr>
          <w:rFonts w:ascii="Arial" w:hAnsi="Arial" w:cs="Arial"/>
        </w:rPr>
        <w:lastRenderedPageBreak/>
        <w:t>A. MAHMUTOVI</w:t>
      </w:r>
      <w:r w:rsidRPr="00FD6C96">
        <w:rPr>
          <w:rFonts w:ascii="Arial" w:hAnsi="Arial" w:cs="Arial"/>
        </w:rPr>
        <w:t>Ć</w:t>
      </w:r>
      <w:r w:rsidRPr="00F304D7">
        <w:rPr>
          <w:rFonts w:ascii="Arial" w:hAnsi="Arial" w:cs="Arial"/>
          <w:vertAlign w:val="superscript"/>
        </w:rPr>
        <w:t>1</w:t>
      </w:r>
      <w:r w:rsidRPr="00F304D7">
        <w:rPr>
          <w:rFonts w:ascii="Arial" w:hAnsi="Arial" w:cs="Arial"/>
        </w:rPr>
        <w:t xml:space="preserve"> , S. KASTELI</w:t>
      </w:r>
      <w:r w:rsidRPr="00FD6C96">
        <w:rPr>
          <w:rFonts w:ascii="Arial" w:hAnsi="Arial" w:cs="Arial"/>
        </w:rPr>
        <w:t>C</w:t>
      </w:r>
      <w:r w:rsidRPr="00F304D7">
        <w:rPr>
          <w:rFonts w:ascii="Arial" w:hAnsi="Arial" w:cs="Arial"/>
          <w:vertAlign w:val="superscript"/>
        </w:rPr>
        <w:t>1</w:t>
      </w:r>
      <w:r w:rsidRPr="00F304D7">
        <w:rPr>
          <w:rFonts w:ascii="Arial" w:hAnsi="Arial" w:cs="Arial"/>
        </w:rPr>
        <w:t>, P. MRVA</w:t>
      </w:r>
      <w:r w:rsidRPr="00FD6C96">
        <w:rPr>
          <w:rFonts w:ascii="Arial" w:hAnsi="Arial" w:cs="Arial"/>
        </w:rPr>
        <w:t>R</w:t>
      </w:r>
      <w:r w:rsidRPr="00F304D7">
        <w:rPr>
          <w:rFonts w:ascii="Arial" w:hAnsi="Arial" w:cs="Arial"/>
          <w:vertAlign w:val="superscript"/>
        </w:rPr>
        <w:t>2</w:t>
      </w:r>
      <w:r w:rsidRPr="00F304D7">
        <w:rPr>
          <w:rFonts w:ascii="Arial" w:hAnsi="Arial" w:cs="Arial"/>
        </w:rPr>
        <w:t>, A. KRIŽMAN</w:t>
      </w:r>
      <w:r w:rsidRPr="00F304D7">
        <w:rPr>
          <w:rFonts w:ascii="Arial" w:hAnsi="Arial" w:cs="Arial"/>
          <w:vertAlign w:val="superscript"/>
        </w:rPr>
        <w:t xml:space="preserve"> 3</w:t>
      </w:r>
      <w:r w:rsidRPr="00F304D7">
        <w:rPr>
          <w:rFonts w:ascii="Arial" w:hAnsi="Arial" w:cs="Arial"/>
        </w:rPr>
        <w:t>,</w:t>
      </w:r>
      <w:r w:rsidRPr="00F304D7">
        <w:rPr>
          <w:rFonts w:ascii="Arial" w:hAnsi="Arial" w:cs="Arial"/>
          <w:i/>
          <w:vertAlign w:val="superscript"/>
        </w:rPr>
        <w:t xml:space="preserve"> 1</w:t>
      </w:r>
      <w:r w:rsidRPr="00F304D7">
        <w:rPr>
          <w:rFonts w:ascii="Arial" w:hAnsi="Arial" w:cs="Arial"/>
          <w:i/>
        </w:rPr>
        <w:t>TC Livarstvo Ljubljana</w:t>
      </w:r>
      <w:r w:rsidRPr="00F304D7">
        <w:rPr>
          <w:rFonts w:ascii="Arial" w:hAnsi="Arial" w:cs="Arial"/>
          <w:i/>
          <w:vertAlign w:val="superscript"/>
        </w:rPr>
        <w:t>,2</w:t>
      </w:r>
      <w:r w:rsidRPr="00F304D7">
        <w:rPr>
          <w:rFonts w:ascii="Arial" w:hAnsi="Arial" w:cs="Arial"/>
          <w:i/>
        </w:rPr>
        <w:t>Univerza v Ljubljani, Naravoslovnotehniška fakulteta,</w:t>
      </w:r>
      <w:r w:rsidRPr="00F304D7">
        <w:rPr>
          <w:rFonts w:ascii="Arial" w:hAnsi="Arial" w:cs="Arial"/>
          <w:i/>
          <w:vertAlign w:val="superscript"/>
        </w:rPr>
        <w:t xml:space="preserve"> 3</w:t>
      </w:r>
      <w:r w:rsidRPr="00F304D7">
        <w:rPr>
          <w:rFonts w:ascii="Arial" w:hAnsi="Arial" w:cs="Arial"/>
          <w:i/>
        </w:rPr>
        <w:t>Univerza v Mariboru</w:t>
      </w:r>
      <w:r w:rsidR="003E5C1F" w:rsidRPr="00F304D7">
        <w:rPr>
          <w:rFonts w:ascii="Arial" w:hAnsi="Arial" w:cs="Arial"/>
        </w:rPr>
        <w:t xml:space="preserve"> (SLO</w:t>
      </w:r>
      <w:r w:rsidRPr="00F304D7">
        <w:rPr>
          <w:rFonts w:ascii="Arial" w:hAnsi="Arial" w:cs="Arial"/>
        </w:rPr>
        <w:t>):</w:t>
      </w:r>
      <w:r w:rsidRPr="00F304D7">
        <w:rPr>
          <w:rFonts w:ascii="Arial" w:hAnsi="Arial" w:cs="Arial"/>
          <w:b/>
          <w:lang w:val="en-GB"/>
        </w:rPr>
        <w:t xml:space="preserve"> Novelties in the numerical simulations of casting process </w:t>
      </w:r>
    </w:p>
    <w:p w:rsidR="005209A4" w:rsidRDefault="005209A4" w:rsidP="005209A4">
      <w:pPr>
        <w:pStyle w:val="ListParagraph"/>
        <w:rPr>
          <w:rFonts w:ascii="Arial" w:hAnsi="Arial" w:cs="Arial"/>
          <w:b/>
        </w:rPr>
      </w:pPr>
    </w:p>
    <w:tbl>
      <w:tblPr>
        <w:tblW w:w="9120" w:type="dxa"/>
        <w:tblInd w:w="4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0"/>
      </w:tblGrid>
      <w:tr w:rsidR="00AE77E7" w:rsidRPr="00FD6C96" w:rsidTr="00AE77E7">
        <w:trPr>
          <w:trHeight w:val="100"/>
        </w:trPr>
        <w:tc>
          <w:tcPr>
            <w:tcW w:w="9120" w:type="dxa"/>
          </w:tcPr>
          <w:p w:rsidR="00AE77E7" w:rsidRPr="00FD6C96" w:rsidRDefault="00AE77E7" w:rsidP="00F304D7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3A7D58" w:rsidRPr="005209A4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M. VONČINA</w:t>
      </w:r>
      <w:r w:rsidR="003E5C1F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 xml:space="preserve"> , V TUBIN</w:t>
      </w:r>
      <w:r w:rsidR="003E5C1F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P. MRVAR</w:t>
      </w:r>
      <w:r w:rsidR="003E5C1F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>, J. MEDVED</w:t>
      </w:r>
      <w:r w:rsidR="003E5C1F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 xml:space="preserve"> , </w:t>
      </w:r>
      <w:r w:rsidR="003E5C1F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  <w:i/>
        </w:rPr>
        <w:t>Univerza v Ljubljani, Naravoslovnotehniška fakulteta</w:t>
      </w:r>
      <w:r w:rsidR="003E5C1F">
        <w:rPr>
          <w:rFonts w:ascii="Arial" w:hAnsi="Arial" w:cs="Arial"/>
          <w:i/>
        </w:rPr>
        <w:t xml:space="preserve">, </w:t>
      </w:r>
      <w:r w:rsidR="003E5C1F">
        <w:rPr>
          <w:rFonts w:ascii="Arial" w:hAnsi="Arial" w:cs="Arial"/>
          <w:i/>
          <w:vertAlign w:val="superscript"/>
        </w:rPr>
        <w:t>2</w:t>
      </w:r>
      <w:r w:rsidR="003E5C1F">
        <w:rPr>
          <w:rFonts w:ascii="Arial" w:hAnsi="Arial" w:cs="Arial"/>
          <w:i/>
        </w:rPr>
        <w:t>Talum, Tovarna aluminija d.d. Kidričevo</w:t>
      </w:r>
      <w:r w:rsidR="00D61FC7">
        <w:rPr>
          <w:rFonts w:ascii="Arial" w:hAnsi="Arial" w:cs="Arial"/>
        </w:rPr>
        <w:t xml:space="preserve"> (SLO</w:t>
      </w:r>
      <w:r w:rsidRPr="00D41FE9">
        <w:rPr>
          <w:rFonts w:ascii="Arial" w:hAnsi="Arial" w:cs="Arial"/>
        </w:rPr>
        <w:t xml:space="preserve">): </w:t>
      </w:r>
      <w:r w:rsidRPr="00D41FE9">
        <w:rPr>
          <w:rFonts w:ascii="Arial" w:hAnsi="Arial" w:cs="Arial"/>
          <w:b/>
        </w:rPr>
        <w:t xml:space="preserve">Bonding of AA 1170 and AA 6060 alloys </w:t>
      </w:r>
    </w:p>
    <w:p w:rsidR="005209A4" w:rsidRPr="00F304D7" w:rsidRDefault="005209A4" w:rsidP="005209A4">
      <w:pPr>
        <w:pStyle w:val="ListParagraph"/>
        <w:spacing w:line="240" w:lineRule="auto"/>
        <w:rPr>
          <w:rFonts w:ascii="Arial" w:hAnsi="Arial" w:cs="Arial"/>
        </w:rPr>
      </w:pPr>
    </w:p>
    <w:tbl>
      <w:tblPr>
        <w:tblW w:w="9210" w:type="dxa"/>
        <w:tblInd w:w="4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E77E7" w:rsidRPr="00FD6C96" w:rsidTr="00AE77E7">
        <w:trPr>
          <w:trHeight w:val="100"/>
        </w:trPr>
        <w:tc>
          <w:tcPr>
            <w:tcW w:w="9210" w:type="dxa"/>
          </w:tcPr>
          <w:p w:rsidR="00AE77E7" w:rsidRPr="00FD6C96" w:rsidRDefault="00AE77E7" w:rsidP="00F304D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40163" w:rsidRPr="00FD6C96" w:rsidRDefault="00B073C6" w:rsidP="0024016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FD6C96">
        <w:rPr>
          <w:rFonts w:ascii="Arial" w:hAnsi="Arial" w:cs="Arial"/>
        </w:rPr>
        <w:t>A.KRIŽAJ</w:t>
      </w:r>
      <w:r w:rsidRPr="00FD6C96">
        <w:rPr>
          <w:rFonts w:ascii="Arial" w:hAnsi="Arial" w:cs="Arial"/>
          <w:vertAlign w:val="superscript"/>
        </w:rPr>
        <w:t>1</w:t>
      </w:r>
      <w:r w:rsidRPr="00FD6C96">
        <w:rPr>
          <w:rFonts w:ascii="Arial" w:hAnsi="Arial" w:cs="Arial"/>
        </w:rPr>
        <w:t>, M.SVETLIN</w:t>
      </w:r>
      <w:r w:rsidRPr="00FD6C96">
        <w:rPr>
          <w:rFonts w:ascii="Arial" w:hAnsi="Arial" w:cs="Arial"/>
          <w:vertAlign w:val="superscript"/>
        </w:rPr>
        <w:t>1</w:t>
      </w:r>
      <w:r w:rsidRPr="00FD6C96">
        <w:rPr>
          <w:rFonts w:ascii="Arial" w:hAnsi="Arial" w:cs="Arial"/>
        </w:rPr>
        <w:t>, A.MAHMUTOVIĆ</w:t>
      </w:r>
      <w:r w:rsidRPr="00FD6C96">
        <w:rPr>
          <w:rFonts w:ascii="Arial" w:hAnsi="Arial" w:cs="Arial"/>
          <w:vertAlign w:val="superscript"/>
        </w:rPr>
        <w:t>2</w:t>
      </w:r>
      <w:r w:rsidRPr="00FD6C96">
        <w:rPr>
          <w:rFonts w:ascii="Arial" w:hAnsi="Arial" w:cs="Arial"/>
        </w:rPr>
        <w:t>, P.MRVAR</w:t>
      </w:r>
      <w:r w:rsidRPr="00FD6C96">
        <w:rPr>
          <w:rFonts w:ascii="Arial" w:hAnsi="Arial" w:cs="Arial"/>
          <w:vertAlign w:val="superscript"/>
        </w:rPr>
        <w:t>3</w:t>
      </w:r>
      <w:r w:rsidRPr="00FD6C96">
        <w:rPr>
          <w:rFonts w:ascii="Arial" w:hAnsi="Arial" w:cs="Arial"/>
        </w:rPr>
        <w:t xml:space="preserve">, </w:t>
      </w:r>
      <w:r w:rsidRPr="00FD6C96">
        <w:rPr>
          <w:rFonts w:ascii="Arial" w:hAnsi="Arial" w:cs="Arial"/>
          <w:i/>
          <w:vertAlign w:val="superscript"/>
        </w:rPr>
        <w:t>1</w:t>
      </w:r>
      <w:r w:rsidRPr="00FD6C96">
        <w:rPr>
          <w:rFonts w:ascii="Arial" w:hAnsi="Arial" w:cs="Arial"/>
          <w:i/>
        </w:rPr>
        <w:t xml:space="preserve">Livarna Titan d.o.o., </w:t>
      </w:r>
      <w:r w:rsidRPr="00FD6C96">
        <w:rPr>
          <w:rFonts w:ascii="Arial" w:hAnsi="Arial" w:cs="Arial"/>
          <w:i/>
          <w:vertAlign w:val="superscript"/>
        </w:rPr>
        <w:t>2</w:t>
      </w:r>
      <w:r w:rsidRPr="00FD6C96">
        <w:rPr>
          <w:rFonts w:ascii="Arial" w:hAnsi="Arial" w:cs="Arial"/>
          <w:i/>
        </w:rPr>
        <w:t xml:space="preserve">TC Livarstvo d.o.o., </w:t>
      </w:r>
      <w:r w:rsidRPr="00FD6C96">
        <w:rPr>
          <w:rFonts w:ascii="Arial" w:hAnsi="Arial" w:cs="Arial"/>
          <w:i/>
          <w:vertAlign w:val="superscript"/>
        </w:rPr>
        <w:t>3</w:t>
      </w:r>
      <w:r w:rsidRPr="00FD6C96">
        <w:rPr>
          <w:rFonts w:ascii="Arial" w:hAnsi="Arial" w:cs="Arial"/>
          <w:i/>
        </w:rPr>
        <w:t>Univerza v Ljubljani, Naravoslovnotehniška fakulteta</w:t>
      </w:r>
      <w:r w:rsidR="00D61FC7" w:rsidRPr="00FD6C96">
        <w:rPr>
          <w:rFonts w:ascii="Arial" w:hAnsi="Arial" w:cs="Arial"/>
        </w:rPr>
        <w:t xml:space="preserve"> (SLO</w:t>
      </w:r>
      <w:r w:rsidRPr="00FD6C96">
        <w:rPr>
          <w:rFonts w:ascii="Arial" w:hAnsi="Arial" w:cs="Arial"/>
        </w:rPr>
        <w:t xml:space="preserve">): </w:t>
      </w:r>
      <w:r w:rsidR="00B81606" w:rsidRPr="00FD6C96">
        <w:rPr>
          <w:rFonts w:ascii="Arial" w:hAnsi="Arial" w:cs="Arial"/>
          <w:b/>
        </w:rPr>
        <w:t>Master of casting of connection heads from white malleable cast iron</w:t>
      </w:r>
    </w:p>
    <w:tbl>
      <w:tblPr>
        <w:tblW w:w="9255" w:type="dxa"/>
        <w:tblInd w:w="4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5"/>
      </w:tblGrid>
      <w:tr w:rsidR="00FD6C96" w:rsidTr="00FD6C96">
        <w:trPr>
          <w:trHeight w:val="100"/>
        </w:trPr>
        <w:tc>
          <w:tcPr>
            <w:tcW w:w="9255" w:type="dxa"/>
          </w:tcPr>
          <w:p w:rsidR="00FD6C96" w:rsidRDefault="00FD6C96" w:rsidP="00FD6C96">
            <w:pPr>
              <w:rPr>
                <w:rFonts w:ascii="Arial" w:hAnsi="Arial" w:cs="Arial"/>
              </w:rPr>
            </w:pPr>
          </w:p>
        </w:tc>
      </w:tr>
    </w:tbl>
    <w:p w:rsidR="00FD6C96" w:rsidRPr="00FD6C96" w:rsidRDefault="00FD6C96" w:rsidP="00FD6C96">
      <w:pPr>
        <w:rPr>
          <w:rFonts w:ascii="Arial" w:hAnsi="Arial" w:cs="Arial"/>
        </w:rPr>
      </w:pPr>
    </w:p>
    <w:sectPr w:rsidR="00FD6C96" w:rsidRPr="00FD6C96" w:rsidSect="0024016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8F" w:rsidRDefault="001C198F" w:rsidP="00240163">
      <w:r>
        <w:separator/>
      </w:r>
    </w:p>
  </w:endnote>
  <w:endnote w:type="continuationSeparator" w:id="0">
    <w:p w:rsidR="001C198F" w:rsidRDefault="001C198F" w:rsidP="0024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8F" w:rsidRDefault="001C198F" w:rsidP="00240163">
      <w:r>
        <w:separator/>
      </w:r>
    </w:p>
  </w:footnote>
  <w:footnote w:type="continuationSeparator" w:id="0">
    <w:p w:rsidR="001C198F" w:rsidRDefault="001C198F" w:rsidP="0024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3" w:rsidRDefault="002401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3C"/>
    <w:multiLevelType w:val="hybridMultilevel"/>
    <w:tmpl w:val="3A867CEE"/>
    <w:lvl w:ilvl="0" w:tplc="74F440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485"/>
    <w:multiLevelType w:val="multilevel"/>
    <w:tmpl w:val="1C949C1E"/>
    <w:lvl w:ilvl="0">
      <w:start w:val="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numFmt w:val="decimalZero"/>
      <w:lvlText w:val="%1.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9"/>
      <w:numFmt w:val="decimal"/>
      <w:lvlText w:val="%1.%2-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20"/>
      <w:numFmt w:val="decimal"/>
      <w:lvlText w:val="%1.%2-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30F445C1"/>
    <w:multiLevelType w:val="multilevel"/>
    <w:tmpl w:val="92D2FBDE"/>
    <w:lvl w:ilvl="0">
      <w:start w:val="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1">
      <w:start w:val="45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2">
      <w:start w:val="10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3">
      <w:start w:val="15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345601A7"/>
    <w:multiLevelType w:val="hybridMultilevel"/>
    <w:tmpl w:val="A2B444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522528"/>
    <w:multiLevelType w:val="multilevel"/>
    <w:tmpl w:val="719AC1D4"/>
    <w:lvl w:ilvl="0">
      <w:start w:val="11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2">
      <w:start w:val="11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3">
      <w:start w:val="5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>
    <w:nsid w:val="4EFC52D6"/>
    <w:multiLevelType w:val="hybridMultilevel"/>
    <w:tmpl w:val="03EA72AE"/>
    <w:lvl w:ilvl="0" w:tplc="F434F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77"/>
    <w:rsid w:val="000063C8"/>
    <w:rsid w:val="000129D8"/>
    <w:rsid w:val="00031942"/>
    <w:rsid w:val="000362E5"/>
    <w:rsid w:val="00036DEC"/>
    <w:rsid w:val="000A3FFD"/>
    <w:rsid w:val="000B2A99"/>
    <w:rsid w:val="000B3ADC"/>
    <w:rsid w:val="000B5ADA"/>
    <w:rsid w:val="000C1153"/>
    <w:rsid w:val="000C286D"/>
    <w:rsid w:val="000C4FD0"/>
    <w:rsid w:val="000D0D5B"/>
    <w:rsid w:val="000E06A4"/>
    <w:rsid w:val="000E10CC"/>
    <w:rsid w:val="000E2F79"/>
    <w:rsid w:val="000F5243"/>
    <w:rsid w:val="000F5DB5"/>
    <w:rsid w:val="00114C17"/>
    <w:rsid w:val="00120ED3"/>
    <w:rsid w:val="00124115"/>
    <w:rsid w:val="00131D6F"/>
    <w:rsid w:val="001401D0"/>
    <w:rsid w:val="00140344"/>
    <w:rsid w:val="00147204"/>
    <w:rsid w:val="00153301"/>
    <w:rsid w:val="0015568A"/>
    <w:rsid w:val="001701A4"/>
    <w:rsid w:val="00171C56"/>
    <w:rsid w:val="00175796"/>
    <w:rsid w:val="001767E7"/>
    <w:rsid w:val="00196AF2"/>
    <w:rsid w:val="001A0337"/>
    <w:rsid w:val="001B2832"/>
    <w:rsid w:val="001C198F"/>
    <w:rsid w:val="001C36E5"/>
    <w:rsid w:val="001E5078"/>
    <w:rsid w:val="001F1B64"/>
    <w:rsid w:val="00205116"/>
    <w:rsid w:val="002069CF"/>
    <w:rsid w:val="00225ADC"/>
    <w:rsid w:val="00236BF6"/>
    <w:rsid w:val="00240163"/>
    <w:rsid w:val="00240516"/>
    <w:rsid w:val="00243C3A"/>
    <w:rsid w:val="00245E8B"/>
    <w:rsid w:val="0025698B"/>
    <w:rsid w:val="002664AF"/>
    <w:rsid w:val="00275C27"/>
    <w:rsid w:val="0028142A"/>
    <w:rsid w:val="002878D0"/>
    <w:rsid w:val="002966A8"/>
    <w:rsid w:val="002B12F8"/>
    <w:rsid w:val="002B1499"/>
    <w:rsid w:val="002C2FFD"/>
    <w:rsid w:val="002D234B"/>
    <w:rsid w:val="002D6FA1"/>
    <w:rsid w:val="002F3959"/>
    <w:rsid w:val="00300B93"/>
    <w:rsid w:val="00320D95"/>
    <w:rsid w:val="003431B4"/>
    <w:rsid w:val="00344546"/>
    <w:rsid w:val="00360A02"/>
    <w:rsid w:val="0036476C"/>
    <w:rsid w:val="00374321"/>
    <w:rsid w:val="00375F22"/>
    <w:rsid w:val="00392B8D"/>
    <w:rsid w:val="00393BD8"/>
    <w:rsid w:val="003A7D58"/>
    <w:rsid w:val="003D731A"/>
    <w:rsid w:val="003E5C1F"/>
    <w:rsid w:val="00410712"/>
    <w:rsid w:val="0041382F"/>
    <w:rsid w:val="00414AED"/>
    <w:rsid w:val="00422082"/>
    <w:rsid w:val="00424897"/>
    <w:rsid w:val="00427C8E"/>
    <w:rsid w:val="0043092B"/>
    <w:rsid w:val="0043658E"/>
    <w:rsid w:val="00442E02"/>
    <w:rsid w:val="004447E3"/>
    <w:rsid w:val="00476BB0"/>
    <w:rsid w:val="0049265A"/>
    <w:rsid w:val="00496BE2"/>
    <w:rsid w:val="004A4289"/>
    <w:rsid w:val="004A64F8"/>
    <w:rsid w:val="004B6AF9"/>
    <w:rsid w:val="004D22C3"/>
    <w:rsid w:val="004D7A37"/>
    <w:rsid w:val="004E46E3"/>
    <w:rsid w:val="00503BAA"/>
    <w:rsid w:val="00506C1A"/>
    <w:rsid w:val="005121D7"/>
    <w:rsid w:val="00515418"/>
    <w:rsid w:val="00515622"/>
    <w:rsid w:val="005209A4"/>
    <w:rsid w:val="005222A6"/>
    <w:rsid w:val="0052294E"/>
    <w:rsid w:val="00543957"/>
    <w:rsid w:val="005471A1"/>
    <w:rsid w:val="00570968"/>
    <w:rsid w:val="00571D1B"/>
    <w:rsid w:val="00571F20"/>
    <w:rsid w:val="00574890"/>
    <w:rsid w:val="005A2FE3"/>
    <w:rsid w:val="005B0E45"/>
    <w:rsid w:val="005C18B5"/>
    <w:rsid w:val="005D7F31"/>
    <w:rsid w:val="005E3B96"/>
    <w:rsid w:val="005E4B1F"/>
    <w:rsid w:val="005F47AF"/>
    <w:rsid w:val="005F7591"/>
    <w:rsid w:val="0062089E"/>
    <w:rsid w:val="00621C1B"/>
    <w:rsid w:val="00622272"/>
    <w:rsid w:val="00631D1F"/>
    <w:rsid w:val="006357D0"/>
    <w:rsid w:val="00652A50"/>
    <w:rsid w:val="006603CE"/>
    <w:rsid w:val="00665949"/>
    <w:rsid w:val="00690AE0"/>
    <w:rsid w:val="00690D0D"/>
    <w:rsid w:val="006A0224"/>
    <w:rsid w:val="006A607A"/>
    <w:rsid w:val="006C0853"/>
    <w:rsid w:val="006C2801"/>
    <w:rsid w:val="006D0AEF"/>
    <w:rsid w:val="006D4B92"/>
    <w:rsid w:val="00707AD9"/>
    <w:rsid w:val="007116C7"/>
    <w:rsid w:val="00716E5D"/>
    <w:rsid w:val="00721BEF"/>
    <w:rsid w:val="00722F6A"/>
    <w:rsid w:val="007230FE"/>
    <w:rsid w:val="00726919"/>
    <w:rsid w:val="00726B1B"/>
    <w:rsid w:val="00727056"/>
    <w:rsid w:val="00740F20"/>
    <w:rsid w:val="007575FF"/>
    <w:rsid w:val="00770312"/>
    <w:rsid w:val="0079663E"/>
    <w:rsid w:val="007C2797"/>
    <w:rsid w:val="007C676A"/>
    <w:rsid w:val="007D29C9"/>
    <w:rsid w:val="007E21D0"/>
    <w:rsid w:val="007F2FC9"/>
    <w:rsid w:val="007F583E"/>
    <w:rsid w:val="00802930"/>
    <w:rsid w:val="00816986"/>
    <w:rsid w:val="00821558"/>
    <w:rsid w:val="008268FD"/>
    <w:rsid w:val="00830941"/>
    <w:rsid w:val="00830BB3"/>
    <w:rsid w:val="00851A5C"/>
    <w:rsid w:val="00856A39"/>
    <w:rsid w:val="008635A8"/>
    <w:rsid w:val="008760E5"/>
    <w:rsid w:val="008A3064"/>
    <w:rsid w:val="008B377F"/>
    <w:rsid w:val="008D069E"/>
    <w:rsid w:val="008D31CC"/>
    <w:rsid w:val="008E2979"/>
    <w:rsid w:val="008E4AC3"/>
    <w:rsid w:val="008F2C87"/>
    <w:rsid w:val="00904B16"/>
    <w:rsid w:val="009323A6"/>
    <w:rsid w:val="00940422"/>
    <w:rsid w:val="009457F1"/>
    <w:rsid w:val="0095606D"/>
    <w:rsid w:val="00960361"/>
    <w:rsid w:val="00964420"/>
    <w:rsid w:val="00972CCB"/>
    <w:rsid w:val="009A1C23"/>
    <w:rsid w:val="009A2513"/>
    <w:rsid w:val="009C446E"/>
    <w:rsid w:val="009D0CF9"/>
    <w:rsid w:val="009E1C62"/>
    <w:rsid w:val="009E3129"/>
    <w:rsid w:val="009E4FB5"/>
    <w:rsid w:val="009E7D76"/>
    <w:rsid w:val="009F08BE"/>
    <w:rsid w:val="009F1A73"/>
    <w:rsid w:val="009F53D3"/>
    <w:rsid w:val="00A07D4E"/>
    <w:rsid w:val="00A11119"/>
    <w:rsid w:val="00A149F2"/>
    <w:rsid w:val="00A176AF"/>
    <w:rsid w:val="00A31AAA"/>
    <w:rsid w:val="00A43451"/>
    <w:rsid w:val="00A542E9"/>
    <w:rsid w:val="00A76763"/>
    <w:rsid w:val="00A9156C"/>
    <w:rsid w:val="00AA173C"/>
    <w:rsid w:val="00AA32DA"/>
    <w:rsid w:val="00AC7393"/>
    <w:rsid w:val="00AE36D1"/>
    <w:rsid w:val="00AE77E7"/>
    <w:rsid w:val="00B01E66"/>
    <w:rsid w:val="00B04B2E"/>
    <w:rsid w:val="00B06E93"/>
    <w:rsid w:val="00B073C6"/>
    <w:rsid w:val="00B17138"/>
    <w:rsid w:val="00B42F72"/>
    <w:rsid w:val="00B47902"/>
    <w:rsid w:val="00B5549D"/>
    <w:rsid w:val="00B66BFC"/>
    <w:rsid w:val="00B73EC7"/>
    <w:rsid w:val="00B76DDB"/>
    <w:rsid w:val="00B81606"/>
    <w:rsid w:val="00B823AB"/>
    <w:rsid w:val="00BC5A47"/>
    <w:rsid w:val="00BD0768"/>
    <w:rsid w:val="00BE4477"/>
    <w:rsid w:val="00BE6FC4"/>
    <w:rsid w:val="00BE7944"/>
    <w:rsid w:val="00C01B65"/>
    <w:rsid w:val="00C40E81"/>
    <w:rsid w:val="00C83053"/>
    <w:rsid w:val="00C910E0"/>
    <w:rsid w:val="00C93277"/>
    <w:rsid w:val="00C97020"/>
    <w:rsid w:val="00CA1403"/>
    <w:rsid w:val="00CB7A2B"/>
    <w:rsid w:val="00CD25AD"/>
    <w:rsid w:val="00CD6E9F"/>
    <w:rsid w:val="00CE24C3"/>
    <w:rsid w:val="00CF5D06"/>
    <w:rsid w:val="00D035D0"/>
    <w:rsid w:val="00D1744B"/>
    <w:rsid w:val="00D33BBE"/>
    <w:rsid w:val="00D501C3"/>
    <w:rsid w:val="00D51CBC"/>
    <w:rsid w:val="00D61FC7"/>
    <w:rsid w:val="00D62A9B"/>
    <w:rsid w:val="00D96B45"/>
    <w:rsid w:val="00DB0689"/>
    <w:rsid w:val="00DB0CBA"/>
    <w:rsid w:val="00DD5604"/>
    <w:rsid w:val="00DD689E"/>
    <w:rsid w:val="00DE1158"/>
    <w:rsid w:val="00DE7642"/>
    <w:rsid w:val="00E06444"/>
    <w:rsid w:val="00E066CC"/>
    <w:rsid w:val="00E157F5"/>
    <w:rsid w:val="00E16DC9"/>
    <w:rsid w:val="00E2599D"/>
    <w:rsid w:val="00E40E8C"/>
    <w:rsid w:val="00E45285"/>
    <w:rsid w:val="00E60219"/>
    <w:rsid w:val="00E7761E"/>
    <w:rsid w:val="00EC1BD0"/>
    <w:rsid w:val="00EE53AD"/>
    <w:rsid w:val="00F201B4"/>
    <w:rsid w:val="00F236E8"/>
    <w:rsid w:val="00F304D7"/>
    <w:rsid w:val="00F30DB5"/>
    <w:rsid w:val="00F75F8F"/>
    <w:rsid w:val="00FB1733"/>
    <w:rsid w:val="00FC1514"/>
    <w:rsid w:val="00FC4399"/>
    <w:rsid w:val="00FC7EA2"/>
    <w:rsid w:val="00FD60B7"/>
    <w:rsid w:val="00FD6C96"/>
    <w:rsid w:val="00FE1CDD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42"/>
  </w:style>
  <w:style w:type="paragraph" w:styleId="Heading1">
    <w:name w:val="heading 1"/>
    <w:basedOn w:val="Normal"/>
    <w:next w:val="Normal"/>
    <w:link w:val="Heading1Char"/>
    <w:qFormat/>
    <w:locked/>
    <w:rsid w:val="002D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642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7642"/>
    <w:rPr>
      <w:rFonts w:ascii="Arial" w:hAnsi="Arial" w:cs="Arial"/>
      <w:b/>
      <w:bCs/>
      <w:sz w:val="24"/>
      <w:szCs w:val="24"/>
      <w:lang w:eastAsia="sl-SI"/>
    </w:rPr>
  </w:style>
  <w:style w:type="paragraph" w:styleId="PlainText">
    <w:name w:val="Plain Text"/>
    <w:basedOn w:val="Normal"/>
    <w:link w:val="PlainTextChar"/>
    <w:uiPriority w:val="99"/>
    <w:rsid w:val="00DE7642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7642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qFormat/>
    <w:rsid w:val="005E4B1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st1">
    <w:name w:val="st1"/>
    <w:basedOn w:val="DefaultParagraphFont"/>
    <w:uiPriority w:val="99"/>
    <w:rsid w:val="004E46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locked/>
    <w:rsid w:val="002D6FA1"/>
    <w:rPr>
      <w:i/>
      <w:iCs/>
    </w:rPr>
  </w:style>
  <w:style w:type="table" w:styleId="TableGrid">
    <w:name w:val="Table Grid"/>
    <w:basedOn w:val="TableNormal"/>
    <w:uiPriority w:val="59"/>
    <w:locked/>
    <w:rsid w:val="008D069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D731A"/>
    <w:rPr>
      <w:rFonts w:cs="Times New Roman"/>
    </w:rPr>
  </w:style>
  <w:style w:type="paragraph" w:customStyle="1" w:styleId="Autori">
    <w:name w:val="Autori"/>
    <w:basedOn w:val="Normal"/>
    <w:next w:val="Indirizzi"/>
    <w:uiPriority w:val="99"/>
    <w:rsid w:val="00410712"/>
    <w:pPr>
      <w:spacing w:after="240"/>
      <w:jc w:val="center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Indirizzi">
    <w:name w:val="Indirizzi"/>
    <w:basedOn w:val="Normal"/>
    <w:next w:val="Normal"/>
    <w:uiPriority w:val="99"/>
    <w:rsid w:val="00410712"/>
    <w:pPr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character" w:styleId="Strong">
    <w:name w:val="Strong"/>
    <w:basedOn w:val="DefaultParagraphFont"/>
    <w:uiPriority w:val="22"/>
    <w:qFormat/>
    <w:locked/>
    <w:rsid w:val="0041071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1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163"/>
  </w:style>
  <w:style w:type="paragraph" w:styleId="Footer">
    <w:name w:val="footer"/>
    <w:basedOn w:val="Normal"/>
    <w:link w:val="FooterChar"/>
    <w:uiPriority w:val="99"/>
    <w:semiHidden/>
    <w:unhideWhenUsed/>
    <w:rsid w:val="002401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tugraz.at/tug_online/webnav.navigate_to?corg=3390&amp;cperson_nr=52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/ PROGRAMME</vt:lpstr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/ PROGRAMME</dc:title>
  <dc:subject/>
  <dc:creator> </dc:creator>
  <cp:keywords/>
  <dc:description/>
  <cp:lastModifiedBy> </cp:lastModifiedBy>
  <cp:revision>19</cp:revision>
  <cp:lastPrinted>2015-08-19T15:01:00Z</cp:lastPrinted>
  <dcterms:created xsi:type="dcterms:W3CDTF">2015-08-20T12:54:00Z</dcterms:created>
  <dcterms:modified xsi:type="dcterms:W3CDTF">2015-08-28T11:51:00Z</dcterms:modified>
</cp:coreProperties>
</file>